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27" w:rsidRDefault="002B5027" w:rsidP="00224865">
      <w:pPr>
        <w:spacing w:line="360" w:lineRule="auto"/>
        <w:rPr>
          <w:rFonts w:asciiTheme="minorHAnsi" w:eastAsiaTheme="minorEastAsia" w:hAnsiTheme="minorHAnsi" w:cstheme="minorBidi"/>
          <w:b/>
          <w:sz w:val="24"/>
        </w:rPr>
      </w:pPr>
    </w:p>
    <w:p w:rsidR="002B5027" w:rsidRPr="002B5027" w:rsidRDefault="002B5027" w:rsidP="002B5027">
      <w:pPr>
        <w:spacing w:line="360" w:lineRule="auto"/>
        <w:jc w:val="center"/>
        <w:rPr>
          <w:rFonts w:ascii="黑体" w:eastAsia="黑体" w:hAnsi="黑体" w:cstheme="minorBidi"/>
          <w:b/>
          <w:sz w:val="44"/>
          <w:szCs w:val="44"/>
        </w:rPr>
      </w:pPr>
      <w:r w:rsidRPr="002B5027">
        <w:rPr>
          <w:rFonts w:ascii="黑体" w:eastAsia="黑体" w:hAnsi="黑体" w:cstheme="minorBidi" w:hint="eastAsia"/>
          <w:b/>
          <w:sz w:val="44"/>
          <w:szCs w:val="44"/>
        </w:rPr>
        <w:t>电子资料提交格式说明</w:t>
      </w:r>
    </w:p>
    <w:p w:rsidR="002B5027" w:rsidRDefault="002B5027" w:rsidP="00224865">
      <w:pPr>
        <w:spacing w:line="360" w:lineRule="auto"/>
        <w:rPr>
          <w:rFonts w:asciiTheme="minorHAnsi" w:eastAsiaTheme="minorEastAsia" w:hAnsiTheme="minorHAnsi" w:cstheme="minorBidi"/>
          <w:b/>
          <w:sz w:val="24"/>
        </w:rPr>
      </w:pPr>
    </w:p>
    <w:p w:rsidR="00224865" w:rsidRPr="002B5027" w:rsidRDefault="00224865" w:rsidP="00224865">
      <w:pPr>
        <w:spacing w:line="360" w:lineRule="auto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2B5027">
        <w:rPr>
          <w:rFonts w:asciiTheme="minorHAnsi" w:eastAsiaTheme="minorEastAsia" w:hAnsiTheme="minorHAnsi" w:cstheme="minorBidi" w:hint="eastAsia"/>
          <w:b/>
          <w:sz w:val="28"/>
          <w:szCs w:val="28"/>
        </w:rPr>
        <w:t>1</w:t>
      </w:r>
      <w:r w:rsidRPr="002B5027">
        <w:rPr>
          <w:rFonts w:asciiTheme="minorHAnsi" w:eastAsiaTheme="minorEastAsia" w:hAnsiTheme="minorHAnsi" w:cstheme="minorBidi" w:hint="eastAsia"/>
          <w:b/>
          <w:sz w:val="28"/>
          <w:szCs w:val="28"/>
        </w:rPr>
        <w:t>、第一级文件夹见图</w:t>
      </w:r>
      <w:r w:rsidRPr="002B5027">
        <w:rPr>
          <w:rFonts w:asciiTheme="minorHAnsi" w:eastAsiaTheme="minorEastAsia" w:hAnsiTheme="minorHAnsi" w:cstheme="minorBidi" w:hint="eastAsia"/>
          <w:b/>
          <w:sz w:val="28"/>
          <w:szCs w:val="28"/>
        </w:rPr>
        <w:t>1</w:t>
      </w:r>
      <w:r w:rsidRPr="002B5027">
        <w:rPr>
          <w:rFonts w:asciiTheme="minorHAnsi" w:eastAsiaTheme="minorEastAsia" w:hAnsiTheme="minorHAnsi" w:cstheme="minorBidi" w:hint="eastAsia"/>
          <w:b/>
          <w:sz w:val="28"/>
          <w:szCs w:val="28"/>
        </w:rPr>
        <w:t>；</w:t>
      </w:r>
    </w:p>
    <w:p w:rsidR="002B5027" w:rsidRPr="002B5027" w:rsidRDefault="00A853B6" w:rsidP="00224865">
      <w:pPr>
        <w:spacing w:line="360" w:lineRule="auto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>2</w:t>
      </w:r>
      <w:r w:rsidR="00224865" w:rsidRPr="002B5027">
        <w:rPr>
          <w:rFonts w:asciiTheme="minorHAnsi" w:eastAsiaTheme="minorEastAsia" w:hAnsiTheme="minorHAnsi" w:cstheme="minorBidi" w:hint="eastAsia"/>
          <w:b/>
          <w:sz w:val="28"/>
          <w:szCs w:val="28"/>
        </w:rPr>
        <w:t>、第</w:t>
      </w: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>二</w:t>
      </w:r>
      <w:r w:rsidR="00224865" w:rsidRPr="002B5027">
        <w:rPr>
          <w:rFonts w:asciiTheme="minorHAnsi" w:eastAsiaTheme="minorEastAsia" w:hAnsiTheme="minorHAnsi" w:cstheme="minorBidi" w:hint="eastAsia"/>
          <w:b/>
          <w:sz w:val="28"/>
          <w:szCs w:val="28"/>
        </w:rPr>
        <w:t>级文件夹见图</w:t>
      </w: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>2</w:t>
      </w:r>
      <w:r w:rsidR="00224865" w:rsidRPr="002B5027">
        <w:rPr>
          <w:rFonts w:asciiTheme="minorHAnsi" w:eastAsiaTheme="minorEastAsia" w:hAnsiTheme="minorHAnsi" w:cstheme="minorBidi" w:hint="eastAsia"/>
          <w:b/>
          <w:sz w:val="28"/>
          <w:szCs w:val="28"/>
        </w:rPr>
        <w:t>（其中数字为答辩顺序号，后面为学生姓名）；</w:t>
      </w:r>
    </w:p>
    <w:p w:rsidR="00224865" w:rsidRPr="002B5027" w:rsidRDefault="00A853B6" w:rsidP="00224865">
      <w:pPr>
        <w:spacing w:line="360" w:lineRule="auto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>3</w:t>
      </w:r>
      <w:r w:rsidR="00224865" w:rsidRPr="002B5027">
        <w:rPr>
          <w:rFonts w:asciiTheme="minorHAnsi" w:eastAsiaTheme="minorEastAsia" w:hAnsiTheme="minorHAnsi" w:cstheme="minorBidi" w:hint="eastAsia"/>
          <w:b/>
          <w:sz w:val="28"/>
          <w:szCs w:val="28"/>
        </w:rPr>
        <w:t>、第</w:t>
      </w: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>三</w:t>
      </w:r>
      <w:r w:rsidR="00224865" w:rsidRPr="002B5027">
        <w:rPr>
          <w:rFonts w:asciiTheme="minorHAnsi" w:eastAsiaTheme="minorEastAsia" w:hAnsiTheme="minorHAnsi" w:cstheme="minorBidi" w:hint="eastAsia"/>
          <w:b/>
          <w:sz w:val="28"/>
          <w:szCs w:val="28"/>
        </w:rPr>
        <w:t>级为学生具体资料内容，范例见图</w:t>
      </w: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>3</w:t>
      </w:r>
      <w:r w:rsidR="00224865" w:rsidRPr="002B5027">
        <w:rPr>
          <w:rFonts w:asciiTheme="minorHAnsi" w:eastAsiaTheme="minorEastAsia" w:hAnsiTheme="minorHAnsi" w:cstheme="minorBidi" w:hint="eastAsia"/>
          <w:b/>
          <w:sz w:val="28"/>
          <w:szCs w:val="28"/>
        </w:rPr>
        <w:t>（注意图纸要采用一个专业一个文件的形式，不是文件夹）；</w:t>
      </w:r>
      <w:bookmarkStart w:id="0" w:name="_GoBack"/>
      <w:bookmarkEnd w:id="0"/>
    </w:p>
    <w:p w:rsidR="00224865" w:rsidRDefault="00224865" w:rsidP="00224865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584FB8BE" wp14:editId="056F39DA">
            <wp:extent cx="2232854" cy="259102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C86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854" cy="25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865" w:rsidRPr="00224865" w:rsidRDefault="00224865" w:rsidP="00224865">
      <w:pPr>
        <w:spacing w:line="360" w:lineRule="auto"/>
        <w:jc w:val="center"/>
        <w:rPr>
          <w:rFonts w:asciiTheme="minorHAnsi" w:eastAsiaTheme="minorEastAsia" w:hAnsiTheme="minorHAnsi" w:cstheme="minorBidi"/>
          <w:b/>
          <w:sz w:val="24"/>
        </w:rPr>
      </w:pPr>
      <w:r w:rsidRPr="00224865">
        <w:rPr>
          <w:rFonts w:asciiTheme="minorHAnsi" w:eastAsiaTheme="minorEastAsia" w:hAnsiTheme="minorHAnsi" w:cstheme="minorBidi" w:hint="eastAsia"/>
          <w:b/>
          <w:sz w:val="24"/>
        </w:rPr>
        <w:t>图</w:t>
      </w:r>
      <w:r w:rsidRPr="00224865">
        <w:rPr>
          <w:rFonts w:asciiTheme="minorHAnsi" w:eastAsiaTheme="minorEastAsia" w:hAnsiTheme="minorHAnsi" w:cstheme="minorBidi" w:hint="eastAsia"/>
          <w:b/>
          <w:sz w:val="24"/>
        </w:rPr>
        <w:t>1</w:t>
      </w:r>
    </w:p>
    <w:p w:rsidR="00224865" w:rsidRDefault="00224865" w:rsidP="00224865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2D30D986" wp14:editId="4615AC24">
            <wp:extent cx="5274310" cy="129921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CE962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865" w:rsidRPr="00224865" w:rsidRDefault="00224865" w:rsidP="00224865">
      <w:pPr>
        <w:spacing w:line="360" w:lineRule="auto"/>
        <w:jc w:val="center"/>
        <w:rPr>
          <w:rFonts w:asciiTheme="minorHAnsi" w:eastAsiaTheme="minorEastAsia" w:hAnsiTheme="minorHAnsi" w:cstheme="minorBidi"/>
          <w:b/>
          <w:sz w:val="24"/>
        </w:rPr>
      </w:pPr>
      <w:r w:rsidRPr="00224865">
        <w:rPr>
          <w:rFonts w:asciiTheme="minorHAnsi" w:eastAsiaTheme="minorEastAsia" w:hAnsiTheme="minorHAnsi" w:cstheme="minorBidi" w:hint="eastAsia"/>
          <w:b/>
          <w:sz w:val="24"/>
        </w:rPr>
        <w:t>图</w:t>
      </w:r>
      <w:r w:rsidR="00AC76A9">
        <w:rPr>
          <w:rFonts w:asciiTheme="minorHAnsi" w:eastAsiaTheme="minorEastAsia" w:hAnsiTheme="minorHAnsi" w:cstheme="minorBidi" w:hint="eastAsia"/>
          <w:b/>
          <w:sz w:val="24"/>
        </w:rPr>
        <w:t>2</w:t>
      </w:r>
    </w:p>
    <w:p w:rsidR="00224865" w:rsidRDefault="00224865" w:rsidP="00224865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 wp14:anchorId="363C1066" wp14:editId="394DD692">
            <wp:extent cx="2110923" cy="1668925"/>
            <wp:effectExtent l="0" t="0" r="381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CCA5A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923" cy="166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865" w:rsidRPr="00224865" w:rsidRDefault="00224865" w:rsidP="00224865">
      <w:pPr>
        <w:spacing w:line="360" w:lineRule="auto"/>
        <w:jc w:val="center"/>
        <w:rPr>
          <w:rFonts w:asciiTheme="minorHAnsi" w:eastAsiaTheme="minorEastAsia" w:hAnsiTheme="minorHAnsi" w:cstheme="minorBidi"/>
          <w:b/>
          <w:sz w:val="24"/>
        </w:rPr>
      </w:pPr>
      <w:r w:rsidRPr="00224865">
        <w:rPr>
          <w:rFonts w:asciiTheme="minorHAnsi" w:eastAsiaTheme="minorEastAsia" w:hAnsiTheme="minorHAnsi" w:cstheme="minorBidi" w:hint="eastAsia"/>
          <w:b/>
          <w:sz w:val="24"/>
        </w:rPr>
        <w:t>图</w:t>
      </w:r>
      <w:r w:rsidR="00AC76A9">
        <w:rPr>
          <w:rFonts w:asciiTheme="minorHAnsi" w:eastAsiaTheme="minorEastAsia" w:hAnsiTheme="minorHAnsi" w:cstheme="minorBidi" w:hint="eastAsia"/>
          <w:b/>
          <w:sz w:val="24"/>
        </w:rPr>
        <w:t>3</w:t>
      </w:r>
    </w:p>
    <w:p w:rsidR="004B0A2D" w:rsidRPr="002B5027" w:rsidRDefault="00224865">
      <w:pPr>
        <w:rPr>
          <w:rFonts w:asciiTheme="minorHAnsi" w:eastAsiaTheme="minorEastAsia" w:hAnsiTheme="minorHAnsi" w:cstheme="minorBidi"/>
          <w:b/>
          <w:sz w:val="28"/>
          <w:szCs w:val="28"/>
        </w:rPr>
      </w:pPr>
      <w:r w:rsidRPr="002B5027">
        <w:rPr>
          <w:rFonts w:asciiTheme="minorHAnsi" w:eastAsiaTheme="minorEastAsia" w:hAnsiTheme="minorHAnsi" w:cstheme="minorBidi" w:hint="eastAsia"/>
          <w:b/>
          <w:sz w:val="28"/>
          <w:szCs w:val="28"/>
        </w:rPr>
        <w:t>5</w:t>
      </w:r>
      <w:r w:rsidRPr="002B5027">
        <w:rPr>
          <w:rFonts w:asciiTheme="minorHAnsi" w:eastAsiaTheme="minorEastAsia" w:hAnsiTheme="minorHAnsi" w:cstheme="minorBidi" w:hint="eastAsia"/>
          <w:b/>
          <w:sz w:val="28"/>
          <w:szCs w:val="28"/>
        </w:rPr>
        <w:t>、关于工程图纸提交的具体说明</w:t>
      </w:r>
    </w:p>
    <w:p w:rsidR="00224865" w:rsidRPr="00224865" w:rsidRDefault="002B5027" w:rsidP="00224865">
      <w:pPr>
        <w:spacing w:line="360" w:lineRule="auto"/>
        <w:rPr>
          <w:rFonts w:asciiTheme="minorHAnsi" w:eastAsiaTheme="minorEastAsia" w:hAnsiTheme="minorHAnsi" w:cstheme="minorBidi"/>
          <w:b/>
          <w:sz w:val="24"/>
        </w:rPr>
      </w:pPr>
      <w:r w:rsidRPr="002B5027">
        <w:rPr>
          <w:rFonts w:asciiTheme="minorHAnsi" w:eastAsiaTheme="minorEastAsia" w:hAnsiTheme="minorHAnsi" w:cstheme="minorBidi" w:hint="eastAsia"/>
          <w:b/>
          <w:sz w:val="24"/>
        </w:rPr>
        <w:t>（</w:t>
      </w:r>
      <w:r w:rsidRPr="002B5027">
        <w:rPr>
          <w:rFonts w:asciiTheme="minorHAnsi" w:eastAsiaTheme="minorEastAsia" w:hAnsiTheme="minorHAnsi" w:cstheme="minorBidi" w:hint="eastAsia"/>
          <w:b/>
          <w:sz w:val="24"/>
        </w:rPr>
        <w:t>1</w:t>
      </w:r>
      <w:r w:rsidRPr="002B5027">
        <w:rPr>
          <w:rFonts w:asciiTheme="minorHAnsi" w:eastAsiaTheme="minorEastAsia" w:hAnsiTheme="minorHAnsi" w:cstheme="minorBidi" w:hint="eastAsia"/>
          <w:b/>
          <w:sz w:val="24"/>
        </w:rPr>
        <w:t>）电子版</w:t>
      </w:r>
      <w:r w:rsidR="00224865" w:rsidRPr="00224865">
        <w:rPr>
          <w:rFonts w:asciiTheme="minorHAnsi" w:eastAsiaTheme="minorEastAsia" w:hAnsiTheme="minorHAnsi" w:cstheme="minorBidi" w:hint="eastAsia"/>
          <w:b/>
          <w:sz w:val="24"/>
        </w:rPr>
        <w:t>图纸为一栋楼的完整的至少两个专业（建筑和结构）图纸，其余专业图纸</w:t>
      </w:r>
      <w:r w:rsidRPr="002B5027">
        <w:rPr>
          <w:rFonts w:asciiTheme="minorHAnsi" w:eastAsiaTheme="minorEastAsia" w:hAnsiTheme="minorHAnsi" w:cstheme="minorBidi" w:hint="eastAsia"/>
          <w:b/>
          <w:sz w:val="24"/>
        </w:rPr>
        <w:t>如</w:t>
      </w:r>
      <w:r w:rsidR="00224865" w:rsidRPr="00224865">
        <w:rPr>
          <w:rFonts w:asciiTheme="minorHAnsi" w:eastAsiaTheme="minorEastAsia" w:hAnsiTheme="minorHAnsi" w:cstheme="minorBidi" w:hint="eastAsia"/>
          <w:b/>
          <w:sz w:val="24"/>
        </w:rPr>
        <w:t>水电等可不提供，</w:t>
      </w:r>
      <w:r w:rsidRPr="002B5027">
        <w:rPr>
          <w:rFonts w:asciiTheme="minorHAnsi" w:eastAsiaTheme="minorEastAsia" w:hAnsiTheme="minorHAnsi" w:cstheme="minorBidi" w:hint="eastAsia"/>
          <w:b/>
          <w:sz w:val="24"/>
        </w:rPr>
        <w:t>但不提供的后期毕业设计中不可以写水电方案</w:t>
      </w:r>
      <w:r w:rsidR="00224865" w:rsidRPr="00224865">
        <w:rPr>
          <w:rFonts w:asciiTheme="minorHAnsi" w:eastAsiaTheme="minorEastAsia" w:hAnsiTheme="minorHAnsi" w:cstheme="minorBidi" w:hint="eastAsia"/>
          <w:b/>
          <w:sz w:val="24"/>
        </w:rPr>
        <w:t>。</w:t>
      </w:r>
    </w:p>
    <w:p w:rsidR="00224865" w:rsidRPr="00224865" w:rsidRDefault="002B5027" w:rsidP="00224865">
      <w:pPr>
        <w:spacing w:line="360" w:lineRule="auto"/>
        <w:rPr>
          <w:rFonts w:asciiTheme="minorHAnsi" w:eastAsiaTheme="minorEastAsia" w:hAnsiTheme="minorHAnsi" w:cstheme="minorBidi"/>
          <w:b/>
          <w:sz w:val="24"/>
        </w:rPr>
      </w:pPr>
      <w:r w:rsidRPr="002B5027">
        <w:rPr>
          <w:rFonts w:asciiTheme="minorHAnsi" w:eastAsiaTheme="minorEastAsia" w:hAnsiTheme="minorHAnsi" w:cstheme="minorBidi" w:hint="eastAsia"/>
          <w:b/>
          <w:sz w:val="24"/>
        </w:rPr>
        <w:t>（</w:t>
      </w:r>
      <w:r w:rsidRPr="002B5027">
        <w:rPr>
          <w:rFonts w:asciiTheme="minorHAnsi" w:eastAsiaTheme="minorEastAsia" w:hAnsiTheme="minorHAnsi" w:cstheme="minorBidi" w:hint="eastAsia"/>
          <w:b/>
          <w:sz w:val="24"/>
        </w:rPr>
        <w:t>2</w:t>
      </w:r>
      <w:r w:rsidRPr="002B5027">
        <w:rPr>
          <w:rFonts w:asciiTheme="minorHAnsi" w:eastAsiaTheme="minorEastAsia" w:hAnsiTheme="minorHAnsi" w:cstheme="minorBidi" w:hint="eastAsia"/>
          <w:b/>
          <w:sz w:val="24"/>
        </w:rPr>
        <w:t>）</w:t>
      </w:r>
      <w:r w:rsidR="00224865" w:rsidRPr="00224865">
        <w:rPr>
          <w:rFonts w:asciiTheme="minorHAnsi" w:eastAsiaTheme="minorEastAsia" w:hAnsiTheme="minorHAnsi" w:cstheme="minorBidi" w:hint="eastAsia"/>
          <w:b/>
          <w:sz w:val="24"/>
        </w:rPr>
        <w:t>图纸文件可以是</w:t>
      </w:r>
      <w:r w:rsidR="00224865" w:rsidRPr="00224865">
        <w:rPr>
          <w:rFonts w:asciiTheme="minorHAnsi" w:eastAsiaTheme="minorEastAsia" w:hAnsiTheme="minorHAnsi" w:cstheme="minorBidi" w:hint="eastAsia"/>
          <w:b/>
          <w:sz w:val="24"/>
        </w:rPr>
        <w:t>dwg</w:t>
      </w:r>
      <w:r w:rsidR="00224865" w:rsidRPr="00224865">
        <w:rPr>
          <w:rFonts w:asciiTheme="minorHAnsi" w:eastAsiaTheme="minorEastAsia" w:hAnsiTheme="minorHAnsi" w:cstheme="minorBidi" w:hint="eastAsia"/>
          <w:b/>
          <w:sz w:val="24"/>
        </w:rPr>
        <w:t>格式，也可以为</w:t>
      </w:r>
      <w:r w:rsidR="00224865" w:rsidRPr="00224865">
        <w:rPr>
          <w:rFonts w:asciiTheme="minorHAnsi" w:eastAsiaTheme="minorEastAsia" w:hAnsiTheme="minorHAnsi" w:cstheme="minorBidi" w:hint="eastAsia"/>
          <w:b/>
          <w:sz w:val="24"/>
        </w:rPr>
        <w:t>pdf</w:t>
      </w:r>
      <w:r w:rsidR="00224865" w:rsidRPr="00224865">
        <w:rPr>
          <w:rFonts w:asciiTheme="minorHAnsi" w:eastAsiaTheme="minorEastAsia" w:hAnsiTheme="minorHAnsi" w:cstheme="minorBidi" w:hint="eastAsia"/>
          <w:b/>
          <w:sz w:val="24"/>
        </w:rPr>
        <w:t>格式。</w:t>
      </w:r>
    </w:p>
    <w:p w:rsidR="00224865" w:rsidRPr="00224865" w:rsidRDefault="002B5027" w:rsidP="00224865">
      <w:pPr>
        <w:spacing w:line="360" w:lineRule="auto"/>
        <w:rPr>
          <w:rFonts w:asciiTheme="minorHAnsi" w:eastAsiaTheme="minorEastAsia" w:hAnsiTheme="minorHAnsi" w:cstheme="minorBidi"/>
          <w:b/>
          <w:sz w:val="24"/>
        </w:rPr>
      </w:pPr>
      <w:r w:rsidRPr="002B5027">
        <w:rPr>
          <w:rFonts w:asciiTheme="minorHAnsi" w:eastAsiaTheme="minorEastAsia" w:hAnsiTheme="minorHAnsi" w:cstheme="minorBidi" w:hint="eastAsia"/>
          <w:b/>
          <w:sz w:val="24"/>
        </w:rPr>
        <w:t>（</w:t>
      </w:r>
      <w:r w:rsidRPr="002B5027">
        <w:rPr>
          <w:rFonts w:asciiTheme="minorHAnsi" w:eastAsiaTheme="minorEastAsia" w:hAnsiTheme="minorHAnsi" w:cstheme="minorBidi" w:hint="eastAsia"/>
          <w:b/>
          <w:sz w:val="24"/>
        </w:rPr>
        <w:t>3</w:t>
      </w:r>
      <w:r w:rsidRPr="002B5027">
        <w:rPr>
          <w:rFonts w:asciiTheme="minorHAnsi" w:eastAsiaTheme="minorEastAsia" w:hAnsiTheme="minorHAnsi" w:cstheme="minorBidi" w:hint="eastAsia"/>
          <w:b/>
          <w:sz w:val="24"/>
        </w:rPr>
        <w:t>）</w:t>
      </w:r>
      <w:r w:rsidR="00224865" w:rsidRPr="00224865">
        <w:rPr>
          <w:rFonts w:asciiTheme="minorHAnsi" w:eastAsiaTheme="minorEastAsia" w:hAnsiTheme="minorHAnsi" w:cstheme="minorBidi" w:hint="eastAsia"/>
          <w:b/>
          <w:sz w:val="24"/>
        </w:rPr>
        <w:t>图纸文件需要做成一个专业一个</w:t>
      </w:r>
      <w:r w:rsidR="00224865" w:rsidRPr="00224865">
        <w:rPr>
          <w:rFonts w:asciiTheme="minorHAnsi" w:eastAsiaTheme="minorEastAsia" w:hAnsiTheme="minorHAnsi" w:cstheme="minorBidi" w:hint="eastAsia"/>
          <w:b/>
          <w:sz w:val="24"/>
        </w:rPr>
        <w:t>dwg</w:t>
      </w:r>
      <w:r w:rsidR="00224865" w:rsidRPr="00224865">
        <w:rPr>
          <w:rFonts w:asciiTheme="minorHAnsi" w:eastAsiaTheme="minorEastAsia" w:hAnsiTheme="minorHAnsi" w:cstheme="minorBidi" w:hint="eastAsia"/>
          <w:b/>
          <w:sz w:val="24"/>
        </w:rPr>
        <w:t>或</w:t>
      </w:r>
      <w:r w:rsidR="00224865" w:rsidRPr="00224865">
        <w:rPr>
          <w:rFonts w:asciiTheme="minorHAnsi" w:eastAsiaTheme="minorEastAsia" w:hAnsiTheme="minorHAnsi" w:cstheme="minorBidi" w:hint="eastAsia"/>
          <w:b/>
          <w:sz w:val="24"/>
        </w:rPr>
        <w:t>pdf</w:t>
      </w:r>
      <w:r w:rsidR="00224865" w:rsidRPr="00224865">
        <w:rPr>
          <w:rFonts w:asciiTheme="minorHAnsi" w:eastAsiaTheme="minorEastAsia" w:hAnsiTheme="minorHAnsi" w:cstheme="minorBidi" w:hint="eastAsia"/>
          <w:b/>
          <w:sz w:val="24"/>
        </w:rPr>
        <w:t>文件的样式，插图（</w:t>
      </w:r>
      <w:r w:rsidR="00224865" w:rsidRPr="00224865">
        <w:rPr>
          <w:rFonts w:asciiTheme="minorHAnsi" w:eastAsiaTheme="minorEastAsia" w:hAnsiTheme="minorHAnsi" w:cstheme="minorBidi" w:hint="eastAsia"/>
          <w:b/>
          <w:sz w:val="24"/>
        </w:rPr>
        <w:t>1</w:t>
      </w:r>
      <w:r w:rsidR="00224865" w:rsidRPr="00224865">
        <w:rPr>
          <w:rFonts w:asciiTheme="minorHAnsi" w:eastAsiaTheme="minorEastAsia" w:hAnsiTheme="minorHAnsi" w:cstheme="minorBidi" w:hint="eastAsia"/>
          <w:b/>
          <w:sz w:val="24"/>
        </w:rPr>
        <w:t>）为</w:t>
      </w:r>
      <w:r w:rsidR="00224865" w:rsidRPr="00224865">
        <w:rPr>
          <w:rFonts w:asciiTheme="minorHAnsi" w:eastAsiaTheme="minorEastAsia" w:hAnsiTheme="minorHAnsi" w:cstheme="minorBidi" w:hint="eastAsia"/>
          <w:b/>
          <w:sz w:val="24"/>
        </w:rPr>
        <w:t>dwg</w:t>
      </w:r>
      <w:r w:rsidR="00224865" w:rsidRPr="00224865">
        <w:rPr>
          <w:rFonts w:asciiTheme="minorHAnsi" w:eastAsiaTheme="minorEastAsia" w:hAnsiTheme="minorHAnsi" w:cstheme="minorBidi" w:hint="eastAsia"/>
          <w:b/>
          <w:sz w:val="24"/>
        </w:rPr>
        <w:lastRenderedPageBreak/>
        <w:t>文件样式，插图（</w:t>
      </w:r>
      <w:r w:rsidR="00224865" w:rsidRPr="00224865">
        <w:rPr>
          <w:rFonts w:asciiTheme="minorHAnsi" w:eastAsiaTheme="minorEastAsia" w:hAnsiTheme="minorHAnsi" w:cstheme="minorBidi" w:hint="eastAsia"/>
          <w:b/>
          <w:sz w:val="24"/>
        </w:rPr>
        <w:t>2</w:t>
      </w:r>
      <w:r w:rsidR="00224865" w:rsidRPr="00224865">
        <w:rPr>
          <w:rFonts w:asciiTheme="minorHAnsi" w:eastAsiaTheme="minorEastAsia" w:hAnsiTheme="minorHAnsi" w:cstheme="minorBidi" w:hint="eastAsia"/>
          <w:b/>
          <w:sz w:val="24"/>
        </w:rPr>
        <w:t>）为</w:t>
      </w:r>
      <w:r w:rsidR="00224865" w:rsidRPr="00224865">
        <w:rPr>
          <w:rFonts w:asciiTheme="minorHAnsi" w:eastAsiaTheme="minorEastAsia" w:hAnsiTheme="minorHAnsi" w:cstheme="minorBidi" w:hint="eastAsia"/>
          <w:b/>
          <w:sz w:val="24"/>
        </w:rPr>
        <w:t>pdf</w:t>
      </w:r>
      <w:r w:rsidR="00224865" w:rsidRPr="00224865">
        <w:rPr>
          <w:rFonts w:asciiTheme="minorHAnsi" w:eastAsiaTheme="minorEastAsia" w:hAnsiTheme="minorHAnsi" w:cstheme="minorBidi" w:hint="eastAsia"/>
          <w:b/>
          <w:sz w:val="24"/>
        </w:rPr>
        <w:t>文件样式。</w:t>
      </w:r>
    </w:p>
    <w:p w:rsidR="00224865" w:rsidRPr="00224865" w:rsidRDefault="00224865" w:rsidP="00224865">
      <w:pPr>
        <w:rPr>
          <w:rFonts w:asciiTheme="minorHAnsi" w:eastAsiaTheme="minorEastAsia" w:hAnsiTheme="minorHAnsi" w:cstheme="minorBidi"/>
          <w:szCs w:val="22"/>
        </w:rPr>
      </w:pPr>
      <w:r w:rsidRPr="00224865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 wp14:anchorId="6BFBCA6E" wp14:editId="3591D626">
            <wp:extent cx="1600200" cy="838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纸文件样式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4865">
        <w:rPr>
          <w:rFonts w:asciiTheme="minorHAnsi" w:eastAsiaTheme="minorEastAsia" w:hAnsiTheme="minorHAnsi" w:cstheme="minorBidi" w:hint="eastAsia"/>
          <w:noProof/>
          <w:szCs w:val="22"/>
        </w:rPr>
        <w:t xml:space="preserve">              </w:t>
      </w:r>
      <w:r w:rsidRPr="00224865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 wp14:anchorId="36D130C5" wp14:editId="1248BB8D">
            <wp:extent cx="1272540" cy="495300"/>
            <wp:effectExtent l="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f图纸文件样式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865" w:rsidRPr="00224865" w:rsidRDefault="00224865" w:rsidP="00224865">
      <w:pPr>
        <w:numPr>
          <w:ilvl w:val="0"/>
          <w:numId w:val="1"/>
        </w:numPr>
        <w:rPr>
          <w:rFonts w:asciiTheme="minorHAnsi" w:eastAsiaTheme="minorEastAsia" w:hAnsiTheme="minorHAnsi" w:cstheme="minorBidi"/>
          <w:szCs w:val="22"/>
        </w:rPr>
      </w:pPr>
      <w:r w:rsidRPr="00224865">
        <w:rPr>
          <w:rFonts w:asciiTheme="minorHAnsi" w:eastAsiaTheme="minorEastAsia" w:hAnsiTheme="minorHAnsi" w:cstheme="minorBidi" w:hint="eastAsia"/>
          <w:szCs w:val="22"/>
        </w:rPr>
        <w:t xml:space="preserve">                               </w:t>
      </w:r>
      <w:r w:rsidRPr="00224865">
        <w:rPr>
          <w:rFonts w:asciiTheme="minorHAnsi" w:eastAsiaTheme="minorEastAsia" w:hAnsiTheme="minorHAnsi" w:cstheme="minorBidi" w:hint="eastAsia"/>
          <w:szCs w:val="22"/>
        </w:rPr>
        <w:t>（</w:t>
      </w:r>
      <w:r w:rsidRPr="00224865">
        <w:rPr>
          <w:rFonts w:asciiTheme="minorHAnsi" w:eastAsiaTheme="minorEastAsia" w:hAnsiTheme="minorHAnsi" w:cstheme="minorBidi" w:hint="eastAsia"/>
          <w:szCs w:val="22"/>
        </w:rPr>
        <w:t>2</w:t>
      </w:r>
      <w:r w:rsidRPr="00224865">
        <w:rPr>
          <w:rFonts w:asciiTheme="minorHAnsi" w:eastAsiaTheme="minorEastAsia" w:hAnsiTheme="minorHAnsi" w:cstheme="minorBidi" w:hint="eastAsia"/>
          <w:szCs w:val="22"/>
        </w:rPr>
        <w:t>）</w:t>
      </w:r>
    </w:p>
    <w:p w:rsidR="00224865" w:rsidRPr="00224865" w:rsidRDefault="002B5027" w:rsidP="00224865">
      <w:pPr>
        <w:spacing w:line="360" w:lineRule="auto"/>
        <w:rPr>
          <w:rFonts w:asciiTheme="minorHAnsi" w:eastAsiaTheme="minorEastAsia" w:hAnsiTheme="minorHAnsi" w:cstheme="minorBidi"/>
          <w:b/>
          <w:sz w:val="24"/>
        </w:rPr>
      </w:pPr>
      <w:r>
        <w:rPr>
          <w:rFonts w:asciiTheme="minorHAnsi" w:eastAsiaTheme="minorEastAsia" w:hAnsiTheme="minorHAnsi" w:cstheme="minorBidi" w:hint="eastAsia"/>
          <w:b/>
          <w:sz w:val="24"/>
        </w:rPr>
        <w:t>（</w:t>
      </w:r>
      <w:r>
        <w:rPr>
          <w:rFonts w:asciiTheme="minorHAnsi" w:eastAsiaTheme="minorEastAsia" w:hAnsiTheme="minorHAnsi" w:cstheme="minorBidi" w:hint="eastAsia"/>
          <w:b/>
          <w:sz w:val="24"/>
        </w:rPr>
        <w:t>4</w:t>
      </w:r>
      <w:r>
        <w:rPr>
          <w:rFonts w:asciiTheme="minorHAnsi" w:eastAsiaTheme="minorEastAsia" w:hAnsiTheme="minorHAnsi" w:cstheme="minorBidi" w:hint="eastAsia"/>
          <w:b/>
          <w:sz w:val="24"/>
        </w:rPr>
        <w:t>）</w:t>
      </w:r>
      <w:r w:rsidR="00224865" w:rsidRPr="00224865">
        <w:rPr>
          <w:rFonts w:asciiTheme="minorHAnsi" w:eastAsiaTheme="minorEastAsia" w:hAnsiTheme="minorHAnsi" w:cstheme="minorBidi" w:hint="eastAsia"/>
          <w:b/>
          <w:sz w:val="24"/>
        </w:rPr>
        <w:t>打开</w:t>
      </w:r>
      <w:r w:rsidR="00224865" w:rsidRPr="00224865">
        <w:rPr>
          <w:rFonts w:asciiTheme="minorHAnsi" w:eastAsiaTheme="minorEastAsia" w:hAnsiTheme="minorHAnsi" w:cstheme="minorBidi" w:hint="eastAsia"/>
          <w:b/>
          <w:sz w:val="24"/>
        </w:rPr>
        <w:t>dwg</w:t>
      </w:r>
      <w:r w:rsidR="00224865" w:rsidRPr="00224865">
        <w:rPr>
          <w:rFonts w:asciiTheme="minorHAnsi" w:eastAsiaTheme="minorEastAsia" w:hAnsiTheme="minorHAnsi" w:cstheme="minorBidi" w:hint="eastAsia"/>
          <w:b/>
          <w:sz w:val="24"/>
        </w:rPr>
        <w:t>一个专业的文件后，里面应包括这个专业的所有图纸，要求按顺序排列，并在每张图的图框外按图纸目录的序号编上顺序号。插图（</w:t>
      </w:r>
      <w:r w:rsidR="00224865" w:rsidRPr="00224865">
        <w:rPr>
          <w:rFonts w:asciiTheme="minorHAnsi" w:eastAsiaTheme="minorEastAsia" w:hAnsiTheme="minorHAnsi" w:cstheme="minorBidi" w:hint="eastAsia"/>
          <w:b/>
          <w:sz w:val="24"/>
        </w:rPr>
        <w:t>3</w:t>
      </w:r>
      <w:r w:rsidR="00224865" w:rsidRPr="00224865">
        <w:rPr>
          <w:rFonts w:asciiTheme="minorHAnsi" w:eastAsiaTheme="minorEastAsia" w:hAnsiTheme="minorHAnsi" w:cstheme="minorBidi" w:hint="eastAsia"/>
          <w:b/>
          <w:sz w:val="24"/>
        </w:rPr>
        <w:t>）为打开一个</w:t>
      </w:r>
      <w:r w:rsidR="00224865" w:rsidRPr="00224865">
        <w:rPr>
          <w:rFonts w:asciiTheme="minorHAnsi" w:eastAsiaTheme="minorEastAsia" w:hAnsiTheme="minorHAnsi" w:cstheme="minorBidi" w:hint="eastAsia"/>
          <w:b/>
          <w:sz w:val="24"/>
        </w:rPr>
        <w:t>dwg</w:t>
      </w:r>
      <w:r w:rsidR="00224865" w:rsidRPr="00224865">
        <w:rPr>
          <w:rFonts w:asciiTheme="minorHAnsi" w:eastAsiaTheme="minorEastAsia" w:hAnsiTheme="minorHAnsi" w:cstheme="minorBidi" w:hint="eastAsia"/>
          <w:b/>
          <w:sz w:val="24"/>
        </w:rPr>
        <w:t>文件里面的样式，插图（</w:t>
      </w:r>
      <w:r w:rsidR="00224865" w:rsidRPr="00224865">
        <w:rPr>
          <w:rFonts w:asciiTheme="minorHAnsi" w:eastAsiaTheme="minorEastAsia" w:hAnsiTheme="minorHAnsi" w:cstheme="minorBidi" w:hint="eastAsia"/>
          <w:b/>
          <w:sz w:val="24"/>
        </w:rPr>
        <w:t>4</w:t>
      </w:r>
      <w:r w:rsidR="00224865" w:rsidRPr="00224865">
        <w:rPr>
          <w:rFonts w:asciiTheme="minorHAnsi" w:eastAsiaTheme="minorEastAsia" w:hAnsiTheme="minorHAnsi" w:cstheme="minorBidi" w:hint="eastAsia"/>
          <w:b/>
          <w:sz w:val="24"/>
        </w:rPr>
        <w:t>）为每一张图纸编顺序号的样式。</w:t>
      </w:r>
    </w:p>
    <w:p w:rsidR="00224865" w:rsidRPr="00224865" w:rsidRDefault="00224865" w:rsidP="00224865">
      <w:pPr>
        <w:rPr>
          <w:rFonts w:asciiTheme="minorHAnsi" w:eastAsiaTheme="minorEastAsia" w:hAnsiTheme="minorHAnsi" w:cstheme="minorBidi"/>
          <w:szCs w:val="22"/>
        </w:rPr>
      </w:pPr>
      <w:r w:rsidRPr="00224865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 wp14:anchorId="0B4FDCBA" wp14:editId="11D39082">
            <wp:extent cx="5274310" cy="7620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每个dwg文件打开后内部样式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865" w:rsidRPr="00224865" w:rsidRDefault="00224865" w:rsidP="00224865">
      <w:pPr>
        <w:rPr>
          <w:rFonts w:asciiTheme="minorHAnsi" w:eastAsiaTheme="minorEastAsia" w:hAnsiTheme="minorHAnsi" w:cstheme="minorBidi"/>
          <w:szCs w:val="22"/>
        </w:rPr>
      </w:pPr>
      <w:r w:rsidRPr="00224865">
        <w:rPr>
          <w:rFonts w:asciiTheme="minorHAnsi" w:eastAsiaTheme="minorEastAsia" w:hAnsiTheme="minorHAnsi" w:cstheme="minorBidi" w:hint="eastAsia"/>
          <w:szCs w:val="22"/>
        </w:rPr>
        <w:t xml:space="preserve">                                  </w:t>
      </w:r>
      <w:r w:rsidRPr="00224865">
        <w:rPr>
          <w:rFonts w:asciiTheme="minorHAnsi" w:eastAsiaTheme="minorEastAsia" w:hAnsiTheme="minorHAnsi" w:cstheme="minorBidi" w:hint="eastAsia"/>
          <w:szCs w:val="22"/>
        </w:rPr>
        <w:t>（</w:t>
      </w:r>
      <w:r w:rsidRPr="00224865">
        <w:rPr>
          <w:rFonts w:asciiTheme="minorHAnsi" w:eastAsiaTheme="minorEastAsia" w:hAnsiTheme="minorHAnsi" w:cstheme="minorBidi" w:hint="eastAsia"/>
          <w:szCs w:val="22"/>
        </w:rPr>
        <w:t>3</w:t>
      </w:r>
      <w:r w:rsidRPr="00224865">
        <w:rPr>
          <w:rFonts w:asciiTheme="minorHAnsi" w:eastAsiaTheme="minorEastAsia" w:hAnsiTheme="minorHAnsi" w:cstheme="minorBidi" w:hint="eastAsia"/>
          <w:szCs w:val="22"/>
        </w:rPr>
        <w:t>）</w:t>
      </w:r>
    </w:p>
    <w:p w:rsidR="00224865" w:rsidRPr="00224865" w:rsidRDefault="00224865" w:rsidP="00224865">
      <w:pPr>
        <w:jc w:val="center"/>
        <w:rPr>
          <w:rFonts w:asciiTheme="minorHAnsi" w:eastAsiaTheme="minorEastAsia" w:hAnsiTheme="minorHAnsi" w:cstheme="minorBidi"/>
          <w:szCs w:val="22"/>
        </w:rPr>
      </w:pPr>
      <w:r w:rsidRPr="00224865">
        <w:rPr>
          <w:rFonts w:asciiTheme="minorHAnsi" w:eastAsiaTheme="minorEastAsia" w:hAnsiTheme="minorHAnsi" w:cstheme="minorBidi"/>
          <w:noProof/>
          <w:szCs w:val="22"/>
        </w:rPr>
        <w:drawing>
          <wp:inline distT="0" distB="0" distL="0" distR="0" wp14:anchorId="7C5B82E5" wp14:editId="5DB989D2">
            <wp:extent cx="2674620" cy="257556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每张图纸图框外编顺序号样式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865" w:rsidRPr="00224865" w:rsidRDefault="00224865" w:rsidP="00224865">
      <w:pPr>
        <w:jc w:val="center"/>
        <w:rPr>
          <w:rFonts w:asciiTheme="minorHAnsi" w:eastAsiaTheme="minorEastAsia" w:hAnsiTheme="minorHAnsi" w:cstheme="minorBidi"/>
          <w:szCs w:val="22"/>
        </w:rPr>
      </w:pPr>
      <w:r w:rsidRPr="00224865">
        <w:rPr>
          <w:rFonts w:asciiTheme="minorHAnsi" w:eastAsiaTheme="minorEastAsia" w:hAnsiTheme="minorHAnsi" w:cstheme="minorBidi" w:hint="eastAsia"/>
          <w:szCs w:val="22"/>
        </w:rPr>
        <w:t>（</w:t>
      </w:r>
      <w:r w:rsidRPr="00224865">
        <w:rPr>
          <w:rFonts w:asciiTheme="minorHAnsi" w:eastAsiaTheme="minorEastAsia" w:hAnsiTheme="minorHAnsi" w:cstheme="minorBidi" w:hint="eastAsia"/>
          <w:szCs w:val="22"/>
        </w:rPr>
        <w:t>4</w:t>
      </w:r>
      <w:r w:rsidRPr="00224865">
        <w:rPr>
          <w:rFonts w:asciiTheme="minorHAnsi" w:eastAsiaTheme="minorEastAsia" w:hAnsiTheme="minorHAnsi" w:cstheme="minorBidi" w:hint="eastAsia"/>
          <w:szCs w:val="22"/>
        </w:rPr>
        <w:t>）</w:t>
      </w:r>
    </w:p>
    <w:p w:rsidR="00224865" w:rsidRPr="00224865" w:rsidRDefault="002B5027" w:rsidP="00224865">
      <w:pPr>
        <w:spacing w:line="360" w:lineRule="auto"/>
        <w:rPr>
          <w:rFonts w:asciiTheme="minorHAnsi" w:eastAsiaTheme="minorEastAsia" w:hAnsiTheme="minorHAnsi" w:cstheme="minorBidi"/>
          <w:b/>
          <w:sz w:val="24"/>
        </w:rPr>
      </w:pPr>
      <w:r>
        <w:rPr>
          <w:rFonts w:asciiTheme="minorHAnsi" w:eastAsiaTheme="minorEastAsia" w:hAnsiTheme="minorHAnsi" w:cstheme="minorBidi" w:hint="eastAsia"/>
          <w:b/>
          <w:sz w:val="24"/>
        </w:rPr>
        <w:t>（</w:t>
      </w:r>
      <w:r>
        <w:rPr>
          <w:rFonts w:asciiTheme="minorHAnsi" w:eastAsiaTheme="minorEastAsia" w:hAnsiTheme="minorHAnsi" w:cstheme="minorBidi" w:hint="eastAsia"/>
          <w:b/>
          <w:sz w:val="24"/>
        </w:rPr>
        <w:t>5</w:t>
      </w:r>
      <w:r>
        <w:rPr>
          <w:rFonts w:asciiTheme="minorHAnsi" w:eastAsiaTheme="minorEastAsia" w:hAnsiTheme="minorHAnsi" w:cstheme="minorBidi" w:hint="eastAsia"/>
          <w:b/>
          <w:sz w:val="24"/>
        </w:rPr>
        <w:t>）</w:t>
      </w:r>
      <w:r w:rsidR="00224865" w:rsidRPr="00224865">
        <w:rPr>
          <w:rFonts w:asciiTheme="minorHAnsi" w:eastAsiaTheme="minorEastAsia" w:hAnsiTheme="minorHAnsi" w:cstheme="minorBidi" w:hint="eastAsia"/>
          <w:b/>
          <w:sz w:val="24"/>
        </w:rPr>
        <w:t>pdf</w:t>
      </w:r>
      <w:r w:rsidR="00224865" w:rsidRPr="00224865">
        <w:rPr>
          <w:rFonts w:asciiTheme="minorHAnsi" w:eastAsiaTheme="minorEastAsia" w:hAnsiTheme="minorHAnsi" w:cstheme="minorBidi" w:hint="eastAsia"/>
          <w:b/>
          <w:sz w:val="24"/>
        </w:rPr>
        <w:t>文件应做成导航翻页版，左边为图纸编号顺序和图名，右边为对应的图纸，要求点到左边的导航，右边出现对应的图纸。</w:t>
      </w:r>
    </w:p>
    <w:p w:rsidR="00224865" w:rsidRPr="00224865" w:rsidRDefault="00224865" w:rsidP="00224865">
      <w:pPr>
        <w:spacing w:line="360" w:lineRule="auto"/>
        <w:rPr>
          <w:rFonts w:asciiTheme="minorHAnsi" w:eastAsiaTheme="minorEastAsia" w:hAnsiTheme="minorHAnsi" w:cstheme="minorBidi"/>
          <w:b/>
          <w:sz w:val="24"/>
        </w:rPr>
      </w:pPr>
    </w:p>
    <w:p w:rsidR="00224865" w:rsidRPr="00224865" w:rsidRDefault="00224865" w:rsidP="00224865">
      <w:pPr>
        <w:rPr>
          <w:rFonts w:asciiTheme="minorHAnsi" w:eastAsiaTheme="minorEastAsia" w:hAnsiTheme="minorHAnsi" w:cstheme="minorBidi"/>
          <w:szCs w:val="22"/>
        </w:rPr>
      </w:pPr>
    </w:p>
    <w:p w:rsidR="00224865" w:rsidRPr="00224865" w:rsidRDefault="00224865" w:rsidP="00224865">
      <w:pPr>
        <w:rPr>
          <w:rFonts w:asciiTheme="minorHAnsi" w:eastAsiaTheme="minorEastAsia" w:hAnsiTheme="minorHAnsi" w:cstheme="minorBidi"/>
          <w:szCs w:val="22"/>
        </w:rPr>
      </w:pPr>
    </w:p>
    <w:p w:rsidR="00224865" w:rsidRPr="00224865" w:rsidRDefault="00224865" w:rsidP="00224865">
      <w:pPr>
        <w:rPr>
          <w:rFonts w:asciiTheme="minorHAnsi" w:eastAsiaTheme="minorEastAsia" w:hAnsiTheme="minorHAnsi" w:cstheme="minorBidi"/>
          <w:szCs w:val="22"/>
        </w:rPr>
      </w:pPr>
      <w:r w:rsidRPr="00224865">
        <w:rPr>
          <w:rFonts w:asciiTheme="minorHAnsi" w:eastAsiaTheme="minorEastAsia" w:hAnsiTheme="minorHAnsi" w:cstheme="minorBidi"/>
          <w:noProof/>
          <w:szCs w:val="22"/>
        </w:rPr>
        <w:lastRenderedPageBreak/>
        <w:drawing>
          <wp:inline distT="0" distB="0" distL="0" distR="0" wp14:anchorId="31E9163B" wp14:editId="5606A036">
            <wp:extent cx="5274310" cy="2703830"/>
            <wp:effectExtent l="0" t="0" r="254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每个pdf文件打开后内部样式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865" w:rsidRPr="00224865" w:rsidRDefault="00224865"/>
    <w:sectPr w:rsidR="00224865" w:rsidRPr="00224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A08" w:rsidRDefault="00E92A08" w:rsidP="00AC76A9">
      <w:r>
        <w:separator/>
      </w:r>
    </w:p>
  </w:endnote>
  <w:endnote w:type="continuationSeparator" w:id="0">
    <w:p w:rsidR="00E92A08" w:rsidRDefault="00E92A08" w:rsidP="00AC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A08" w:rsidRDefault="00E92A08" w:rsidP="00AC76A9">
      <w:r>
        <w:separator/>
      </w:r>
    </w:p>
  </w:footnote>
  <w:footnote w:type="continuationSeparator" w:id="0">
    <w:p w:rsidR="00E92A08" w:rsidRDefault="00E92A08" w:rsidP="00AC7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36E0"/>
    <w:multiLevelType w:val="hybridMultilevel"/>
    <w:tmpl w:val="59E29680"/>
    <w:lvl w:ilvl="0" w:tplc="EBFA7B94">
      <w:start w:val="1"/>
      <w:numFmt w:val="decimal"/>
      <w:lvlText w:val="（%1）"/>
      <w:lvlJc w:val="left"/>
      <w:pPr>
        <w:ind w:left="14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2" w:hanging="420"/>
      </w:pPr>
    </w:lvl>
    <w:lvl w:ilvl="2" w:tplc="0409001B" w:tentative="1">
      <w:start w:val="1"/>
      <w:numFmt w:val="lowerRoman"/>
      <w:lvlText w:val="%3."/>
      <w:lvlJc w:val="right"/>
      <w:pPr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ind w:left="2412" w:hanging="420"/>
      </w:pPr>
    </w:lvl>
    <w:lvl w:ilvl="4" w:tplc="04090019" w:tentative="1">
      <w:start w:val="1"/>
      <w:numFmt w:val="lowerLetter"/>
      <w:lvlText w:val="%5)"/>
      <w:lvlJc w:val="left"/>
      <w:pPr>
        <w:ind w:left="2832" w:hanging="420"/>
      </w:pPr>
    </w:lvl>
    <w:lvl w:ilvl="5" w:tplc="0409001B" w:tentative="1">
      <w:start w:val="1"/>
      <w:numFmt w:val="lowerRoman"/>
      <w:lvlText w:val="%6."/>
      <w:lvlJc w:val="right"/>
      <w:pPr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ind w:left="3672" w:hanging="420"/>
      </w:pPr>
    </w:lvl>
    <w:lvl w:ilvl="7" w:tplc="04090019" w:tentative="1">
      <w:start w:val="1"/>
      <w:numFmt w:val="lowerLetter"/>
      <w:lvlText w:val="%8)"/>
      <w:lvlJc w:val="left"/>
      <w:pPr>
        <w:ind w:left="4092" w:hanging="420"/>
      </w:pPr>
    </w:lvl>
    <w:lvl w:ilvl="8" w:tplc="0409001B" w:tentative="1">
      <w:start w:val="1"/>
      <w:numFmt w:val="lowerRoman"/>
      <w:lvlText w:val="%9."/>
      <w:lvlJc w:val="right"/>
      <w:pPr>
        <w:ind w:left="45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93"/>
    <w:rsid w:val="00224865"/>
    <w:rsid w:val="002B5027"/>
    <w:rsid w:val="004B0A2D"/>
    <w:rsid w:val="00A853B6"/>
    <w:rsid w:val="00AC76A9"/>
    <w:rsid w:val="00D95793"/>
    <w:rsid w:val="00E9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48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486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C7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C76A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C7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C76A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48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486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C76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C76A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C76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C76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石欣然</dc:creator>
  <cp:keywords/>
  <dc:description/>
  <cp:lastModifiedBy>lenovo</cp:lastModifiedBy>
  <cp:revision>4</cp:revision>
  <dcterms:created xsi:type="dcterms:W3CDTF">2020-04-22T13:27:00Z</dcterms:created>
  <dcterms:modified xsi:type="dcterms:W3CDTF">2020-04-24T07:36:00Z</dcterms:modified>
</cp:coreProperties>
</file>