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040" w:rsidRPr="00C64040" w:rsidRDefault="00C64040" w:rsidP="00C64040">
      <w:pPr>
        <w:widowControl/>
        <w:spacing w:before="120" w:after="120"/>
        <w:jc w:val="center"/>
        <w:rPr>
          <w:rFonts w:ascii="Helvetica" w:eastAsia="宋体" w:hAnsi="Helvetica" w:cs="Helvetica"/>
          <w:color w:val="000000"/>
          <w:kern w:val="0"/>
          <w:szCs w:val="21"/>
        </w:rPr>
      </w:pPr>
      <w:r w:rsidRPr="00C64040">
        <w:rPr>
          <w:rFonts w:ascii="宋体" w:eastAsia="宋体" w:hAnsi="宋体" w:cs="Helvetica" w:hint="eastAsia"/>
          <w:b/>
          <w:bCs/>
          <w:color w:val="000000"/>
          <w:kern w:val="0"/>
          <w:sz w:val="30"/>
          <w:szCs w:val="30"/>
        </w:rPr>
        <w:t>附：南京大学关于自学考试本科毕业论文查重事宜的通知</w:t>
      </w:r>
    </w:p>
    <w:p w:rsidR="00C64040" w:rsidRPr="00C64040" w:rsidRDefault="00C64040" w:rsidP="00C64040">
      <w:pPr>
        <w:widowControl/>
        <w:spacing w:before="75" w:after="75" w:line="263" w:lineRule="atLeast"/>
        <w:jc w:val="left"/>
        <w:rPr>
          <w:rFonts w:ascii="Helvetica" w:eastAsia="宋体" w:hAnsi="Helvetica" w:cs="Helvetica"/>
          <w:color w:val="000000"/>
          <w:kern w:val="0"/>
          <w:szCs w:val="21"/>
        </w:rPr>
      </w:pPr>
      <w:r w:rsidRPr="00C64040">
        <w:rPr>
          <w:rFonts w:ascii="宋体" w:eastAsia="宋体" w:hAnsi="宋体" w:cs="Helvetica" w:hint="eastAsia"/>
          <w:color w:val="000000"/>
          <w:kern w:val="0"/>
          <w:sz w:val="24"/>
          <w:szCs w:val="24"/>
        </w:rPr>
        <w:t>各位考生：</w:t>
      </w:r>
    </w:p>
    <w:p w:rsidR="00C64040" w:rsidRPr="00C64040" w:rsidRDefault="00C64040" w:rsidP="00C64040">
      <w:pPr>
        <w:widowControl/>
        <w:spacing w:before="75" w:after="75" w:line="263" w:lineRule="atLeast"/>
        <w:ind w:firstLine="420"/>
        <w:jc w:val="left"/>
        <w:rPr>
          <w:rFonts w:ascii="Helvetica" w:eastAsia="宋体" w:hAnsi="Helvetica" w:cs="Helvetica"/>
          <w:color w:val="000000"/>
          <w:kern w:val="0"/>
          <w:szCs w:val="21"/>
        </w:rPr>
      </w:pPr>
      <w:r w:rsidRPr="00C64040">
        <w:rPr>
          <w:rFonts w:ascii="宋体" w:eastAsia="宋体" w:hAnsi="宋体" w:cs="Helvetica" w:hint="eastAsia"/>
          <w:color w:val="000000"/>
          <w:kern w:val="0"/>
          <w:sz w:val="24"/>
          <w:szCs w:val="24"/>
        </w:rPr>
        <w:t>为进一步落实教育部及省教育厅相关要求，我校出台文件《关于加强高等学历继续教育本科毕业论文（设计）管理工作的意见》（南继网[2019]6号），要求考生毕业论文应通过学术规范检查。毕业论文查重工作采用考生自查、学校复查的方式进行。现将具体事宜说明如下：</w:t>
      </w:r>
    </w:p>
    <w:p w:rsidR="00C64040" w:rsidRPr="00C64040" w:rsidRDefault="00C64040" w:rsidP="00C64040">
      <w:pPr>
        <w:widowControl/>
        <w:spacing w:before="75" w:after="75" w:line="263" w:lineRule="atLeast"/>
        <w:ind w:firstLine="420"/>
        <w:jc w:val="left"/>
        <w:rPr>
          <w:rFonts w:ascii="Helvetica" w:eastAsia="宋体" w:hAnsi="Helvetica" w:cs="Helvetica"/>
          <w:color w:val="000000"/>
          <w:kern w:val="0"/>
          <w:szCs w:val="21"/>
        </w:rPr>
      </w:pPr>
      <w:r w:rsidRPr="00C64040">
        <w:rPr>
          <w:rFonts w:ascii="宋体" w:eastAsia="宋体" w:hAnsi="宋体" w:cs="Helvetica" w:hint="eastAsia"/>
          <w:color w:val="000000"/>
          <w:kern w:val="0"/>
          <w:sz w:val="24"/>
          <w:szCs w:val="24"/>
        </w:rPr>
        <w:t>一、毕业论文的要求</w:t>
      </w:r>
    </w:p>
    <w:p w:rsidR="00C64040" w:rsidRPr="00C64040" w:rsidRDefault="00C64040" w:rsidP="00C64040">
      <w:pPr>
        <w:widowControl/>
        <w:spacing w:before="75" w:after="75" w:line="263" w:lineRule="atLeast"/>
        <w:ind w:firstLine="420"/>
        <w:jc w:val="left"/>
        <w:rPr>
          <w:rFonts w:ascii="Helvetica" w:eastAsia="宋体" w:hAnsi="Helvetica" w:cs="Helvetica"/>
          <w:color w:val="000000"/>
          <w:kern w:val="0"/>
          <w:szCs w:val="21"/>
        </w:rPr>
      </w:pPr>
      <w:r w:rsidRPr="00C64040">
        <w:rPr>
          <w:rFonts w:ascii="宋体" w:eastAsia="宋体" w:hAnsi="宋体" w:cs="Helvetica" w:hint="eastAsia"/>
          <w:color w:val="000000"/>
          <w:kern w:val="0"/>
          <w:sz w:val="24"/>
          <w:szCs w:val="24"/>
        </w:rPr>
        <w:t>本批次（2020年11月进行答辩）自学考试本科毕业论文，我校要求毕业论文查重率（</w:t>
      </w:r>
      <w:r w:rsidRPr="00C64040">
        <w:rPr>
          <w:rFonts w:ascii="宋体" w:eastAsia="宋体" w:hAnsi="宋体" w:cs="Helvetica" w:hint="eastAsia"/>
          <w:b/>
          <w:bCs/>
          <w:color w:val="000000"/>
          <w:kern w:val="0"/>
          <w:sz w:val="24"/>
          <w:szCs w:val="24"/>
        </w:rPr>
        <w:t>以“去除本人已发表文献复制比”为准</w:t>
      </w:r>
      <w:r w:rsidRPr="00C64040">
        <w:rPr>
          <w:rFonts w:ascii="宋体" w:eastAsia="宋体" w:hAnsi="宋体" w:cs="Helvetica" w:hint="eastAsia"/>
          <w:color w:val="000000"/>
          <w:kern w:val="0"/>
          <w:sz w:val="24"/>
          <w:szCs w:val="24"/>
        </w:rPr>
        <w:t>）必须</w:t>
      </w:r>
      <w:r w:rsidRPr="00C64040">
        <w:rPr>
          <w:rFonts w:ascii="宋体" w:eastAsia="宋体" w:hAnsi="宋体" w:cs="Helvetica" w:hint="eastAsia"/>
          <w:b/>
          <w:bCs/>
          <w:color w:val="0000FF"/>
          <w:kern w:val="0"/>
          <w:sz w:val="24"/>
          <w:szCs w:val="24"/>
        </w:rPr>
        <w:t>小于等于30</w:t>
      </w:r>
      <w:r w:rsidRPr="00C64040">
        <w:rPr>
          <w:rFonts w:ascii="Helvetica" w:eastAsia="宋体" w:hAnsi="Helvetica" w:cs="Helvetica"/>
          <w:b/>
          <w:bCs/>
          <w:color w:val="0000FF"/>
          <w:kern w:val="0"/>
          <w:sz w:val="24"/>
          <w:szCs w:val="24"/>
        </w:rPr>
        <w:t>%</w:t>
      </w:r>
      <w:r w:rsidRPr="00C64040">
        <w:rPr>
          <w:rFonts w:ascii="宋体" w:eastAsia="宋体" w:hAnsi="宋体" w:cs="Helvetica" w:hint="eastAsia"/>
          <w:color w:val="000000"/>
          <w:kern w:val="0"/>
          <w:sz w:val="24"/>
          <w:szCs w:val="24"/>
        </w:rPr>
        <w:t>。经指导教师审核同意论文定稿且符合我校查重要求的考生，方可获得毕业论文答辩资格。对于参加答辩的考生，我校再根据论文质量、格式规范及答辩表现等，并适当参考论文查重情况，综合考察给出毕业论文成绩。</w:t>
      </w:r>
    </w:p>
    <w:p w:rsidR="00C64040" w:rsidRPr="00C64040" w:rsidRDefault="00C64040" w:rsidP="00C64040">
      <w:pPr>
        <w:widowControl/>
        <w:spacing w:before="75" w:after="75" w:line="263" w:lineRule="atLeast"/>
        <w:ind w:firstLine="420"/>
        <w:jc w:val="left"/>
        <w:rPr>
          <w:rFonts w:ascii="Helvetica" w:eastAsia="宋体" w:hAnsi="Helvetica" w:cs="Helvetica"/>
          <w:color w:val="000000"/>
          <w:kern w:val="0"/>
          <w:szCs w:val="21"/>
        </w:rPr>
      </w:pPr>
      <w:r w:rsidRPr="00C64040">
        <w:rPr>
          <w:rFonts w:ascii="宋体" w:eastAsia="宋体" w:hAnsi="宋体" w:cs="Helvetica" w:hint="eastAsia"/>
          <w:color w:val="000000"/>
          <w:kern w:val="0"/>
          <w:sz w:val="24"/>
          <w:szCs w:val="24"/>
        </w:rPr>
        <w:t>二、论文查重系统的使用</w:t>
      </w:r>
    </w:p>
    <w:p w:rsidR="00C64040" w:rsidRPr="00C64040" w:rsidRDefault="00C64040" w:rsidP="00C64040">
      <w:pPr>
        <w:widowControl/>
        <w:spacing w:before="75" w:after="75" w:line="263" w:lineRule="atLeast"/>
        <w:ind w:firstLine="420"/>
        <w:jc w:val="left"/>
        <w:rPr>
          <w:rFonts w:ascii="Helvetica" w:eastAsia="宋体" w:hAnsi="Helvetica" w:cs="Helvetica"/>
          <w:color w:val="000000"/>
          <w:kern w:val="0"/>
          <w:szCs w:val="21"/>
        </w:rPr>
      </w:pPr>
      <w:r w:rsidRPr="00C64040">
        <w:rPr>
          <w:rFonts w:ascii="宋体" w:eastAsia="宋体" w:hAnsi="宋体" w:cs="Helvetica" w:hint="eastAsia"/>
          <w:color w:val="000000"/>
          <w:kern w:val="0"/>
          <w:sz w:val="24"/>
          <w:szCs w:val="24"/>
        </w:rPr>
        <w:t>1.</w:t>
      </w:r>
      <w:r w:rsidRPr="00C64040">
        <w:rPr>
          <w:rFonts w:ascii="宋体" w:eastAsia="宋体" w:hAnsi="宋体" w:cs="Helvetica" w:hint="eastAsia"/>
          <w:b/>
          <w:bCs/>
          <w:color w:val="000000"/>
          <w:kern w:val="0"/>
          <w:sz w:val="24"/>
          <w:szCs w:val="24"/>
        </w:rPr>
        <w:t>登录系统</w:t>
      </w:r>
      <w:r w:rsidRPr="00C64040">
        <w:rPr>
          <w:rFonts w:ascii="宋体" w:eastAsia="宋体" w:hAnsi="宋体" w:cs="Helvetica" w:hint="eastAsia"/>
          <w:color w:val="000000"/>
          <w:kern w:val="0"/>
          <w:sz w:val="24"/>
          <w:szCs w:val="24"/>
        </w:rPr>
        <w:t>。从2020年9月20日起考生可以登录“中国知网”大学生论文检测系统（以下简称系统），网址为</w:t>
      </w:r>
      <w:hyperlink r:id="rId6" w:history="1">
        <w:r w:rsidRPr="00C64040">
          <w:rPr>
            <w:rFonts w:ascii="宋体" w:eastAsia="宋体" w:hAnsi="宋体" w:cs="Helvetica" w:hint="eastAsia"/>
            <w:color w:val="0000FF"/>
            <w:kern w:val="0"/>
            <w:sz w:val="24"/>
            <w:szCs w:val="24"/>
            <w:u w:val="single"/>
          </w:rPr>
          <w:t>https://pmlc.cnki.net/user/</w:t>
        </w:r>
      </w:hyperlink>
      <w:r w:rsidRPr="00C64040">
        <w:rPr>
          <w:rFonts w:ascii="宋体" w:eastAsia="宋体" w:hAnsi="宋体" w:cs="Helvetica" w:hint="eastAsia"/>
          <w:color w:val="000000"/>
          <w:kern w:val="0"/>
          <w:sz w:val="24"/>
          <w:szCs w:val="24"/>
        </w:rPr>
        <w:t>，</w:t>
      </w:r>
      <w:r w:rsidRPr="00C64040">
        <w:rPr>
          <w:rFonts w:ascii="宋体" w:eastAsia="宋体" w:hAnsi="宋体" w:cs="Helvetica" w:hint="eastAsia"/>
          <w:b/>
          <w:bCs/>
          <w:color w:val="000000"/>
          <w:kern w:val="0"/>
          <w:sz w:val="24"/>
          <w:szCs w:val="24"/>
        </w:rPr>
        <w:t>学校填写“南京大学继续教育学院”</w:t>
      </w:r>
      <w:r w:rsidRPr="00C64040">
        <w:rPr>
          <w:rFonts w:ascii="宋体" w:eastAsia="宋体" w:hAnsi="宋体" w:cs="Helvetica" w:hint="eastAsia"/>
          <w:color w:val="000000"/>
          <w:kern w:val="0"/>
          <w:sz w:val="24"/>
          <w:szCs w:val="24"/>
        </w:rPr>
        <w:t>，用户名为自考准考证号，密码为身份证号，身份选择“学生”。考生登录后请尽快修改密码并绑定本人手机号码</w:t>
      </w:r>
      <w:bookmarkStart w:id="0" w:name="_ftnref1"/>
      <w:r w:rsidRPr="00C64040">
        <w:rPr>
          <w:rFonts w:ascii="Helvetica" w:eastAsia="宋体" w:hAnsi="Helvetica" w:cs="Helvetica"/>
          <w:color w:val="000000"/>
          <w:kern w:val="0"/>
          <w:szCs w:val="21"/>
        </w:rPr>
        <w:fldChar w:fldCharType="begin"/>
      </w:r>
      <w:r w:rsidRPr="00C64040">
        <w:rPr>
          <w:rFonts w:ascii="Helvetica" w:eastAsia="宋体" w:hAnsi="Helvetica" w:cs="Helvetica"/>
          <w:color w:val="000000"/>
          <w:kern w:val="0"/>
          <w:szCs w:val="21"/>
        </w:rPr>
        <w:instrText xml:space="preserve"> HYPERLINK "file:///C:\\Users\\SG\\Desktop\\e5bc116a-1adc-4455-8c03-bc5882113c25.doc" \l "_ftn1" \o "" </w:instrText>
      </w:r>
      <w:r w:rsidRPr="00C64040">
        <w:rPr>
          <w:rFonts w:ascii="Helvetica" w:eastAsia="宋体" w:hAnsi="Helvetica" w:cs="Helvetica"/>
          <w:color w:val="000000"/>
          <w:kern w:val="0"/>
          <w:szCs w:val="21"/>
        </w:rPr>
        <w:fldChar w:fldCharType="separate"/>
      </w:r>
      <w:r w:rsidRPr="00C64040">
        <w:rPr>
          <w:rFonts w:ascii="Times New Roman" w:eastAsia="宋体" w:hAnsi="Times New Roman" w:cs="Times New Roman"/>
          <w:color w:val="0000FF"/>
          <w:kern w:val="0"/>
          <w:sz w:val="24"/>
          <w:szCs w:val="24"/>
          <w:u w:val="single"/>
        </w:rPr>
        <w:t>[1]</w:t>
      </w:r>
      <w:r w:rsidRPr="00C64040">
        <w:rPr>
          <w:rFonts w:ascii="Helvetica" w:eastAsia="宋体" w:hAnsi="Helvetica" w:cs="Helvetica"/>
          <w:color w:val="000000"/>
          <w:kern w:val="0"/>
          <w:szCs w:val="21"/>
        </w:rPr>
        <w:fldChar w:fldCharType="end"/>
      </w:r>
      <w:bookmarkEnd w:id="0"/>
      <w:r w:rsidRPr="00C64040">
        <w:rPr>
          <w:rFonts w:ascii="宋体" w:eastAsia="宋体" w:hAnsi="宋体" w:cs="Helvetica" w:hint="eastAsia"/>
          <w:color w:val="000000"/>
          <w:kern w:val="0"/>
          <w:sz w:val="24"/>
          <w:szCs w:val="24"/>
        </w:rPr>
        <w:t>。</w:t>
      </w:r>
    </w:p>
    <w:p w:rsidR="00C64040" w:rsidRPr="00C64040" w:rsidRDefault="00C64040" w:rsidP="00C64040">
      <w:pPr>
        <w:widowControl/>
        <w:spacing w:before="75" w:after="75" w:line="263" w:lineRule="atLeast"/>
        <w:ind w:firstLine="420"/>
        <w:jc w:val="left"/>
        <w:rPr>
          <w:rFonts w:ascii="Helvetica" w:eastAsia="宋体" w:hAnsi="Helvetica" w:cs="Helvetica"/>
          <w:color w:val="000000"/>
          <w:kern w:val="0"/>
          <w:szCs w:val="21"/>
        </w:rPr>
      </w:pPr>
      <w:r w:rsidRPr="00C64040">
        <w:rPr>
          <w:rFonts w:ascii="宋体" w:eastAsia="宋体" w:hAnsi="宋体" w:cs="Helvetica" w:hint="eastAsia"/>
          <w:color w:val="000000"/>
          <w:kern w:val="0"/>
          <w:sz w:val="24"/>
          <w:szCs w:val="24"/>
        </w:rPr>
        <w:t>个别考生不能正常登录系统，请先仔细阅读</w:t>
      </w:r>
      <w:r w:rsidRPr="00C64040">
        <w:rPr>
          <w:rFonts w:ascii="宋体" w:eastAsia="宋体" w:hAnsi="宋体" w:cs="Helvetica" w:hint="eastAsia"/>
          <w:color w:val="0000FF"/>
          <w:kern w:val="0"/>
          <w:sz w:val="24"/>
          <w:szCs w:val="24"/>
        </w:rPr>
        <w:t>“关于考生登录及使用知网系统相关疑问的说明”</w:t>
      </w:r>
      <w:r w:rsidRPr="00C64040">
        <w:rPr>
          <w:rFonts w:ascii="宋体" w:eastAsia="宋体" w:hAnsi="宋体" w:cs="Helvetica" w:hint="eastAsia"/>
          <w:color w:val="000000"/>
          <w:kern w:val="0"/>
          <w:sz w:val="24"/>
          <w:szCs w:val="24"/>
        </w:rPr>
        <w:t>（见第</w:t>
      </w:r>
      <w:r w:rsidRPr="00C64040">
        <w:rPr>
          <w:rFonts w:ascii="Helvetica" w:eastAsia="宋体" w:hAnsi="Helvetica" w:cs="Helvetica"/>
          <w:color w:val="000000"/>
          <w:kern w:val="0"/>
          <w:sz w:val="24"/>
          <w:szCs w:val="24"/>
        </w:rPr>
        <w:t>10</w:t>
      </w:r>
      <w:r w:rsidRPr="00C64040">
        <w:rPr>
          <w:rFonts w:ascii="宋体" w:eastAsia="宋体" w:hAnsi="宋体" w:cs="Helvetica" w:hint="eastAsia"/>
          <w:color w:val="000000"/>
          <w:kern w:val="0"/>
          <w:sz w:val="24"/>
          <w:szCs w:val="24"/>
        </w:rPr>
        <w:t>页）。若仍不能解决问题，可在</w:t>
      </w:r>
      <w:r w:rsidRPr="00C64040">
        <w:rPr>
          <w:rFonts w:ascii="Helvetica" w:eastAsia="宋体" w:hAnsi="Helvetica" w:cs="Helvetica"/>
          <w:color w:val="000000"/>
          <w:kern w:val="0"/>
          <w:sz w:val="24"/>
          <w:szCs w:val="24"/>
        </w:rPr>
        <w:t>9</w:t>
      </w:r>
      <w:r w:rsidRPr="00C64040">
        <w:rPr>
          <w:rFonts w:ascii="宋体" w:eastAsia="宋体" w:hAnsi="宋体" w:cs="Helvetica" w:hint="eastAsia"/>
          <w:color w:val="000000"/>
          <w:kern w:val="0"/>
          <w:sz w:val="24"/>
          <w:szCs w:val="24"/>
        </w:rPr>
        <w:t>月底之前发送邮件至</w:t>
      </w:r>
      <w:r w:rsidRPr="00C64040">
        <w:rPr>
          <w:rFonts w:ascii="Helvetica" w:eastAsia="宋体" w:hAnsi="Helvetica" w:cs="Helvetica"/>
          <w:color w:val="000000"/>
          <w:kern w:val="0"/>
          <w:sz w:val="24"/>
          <w:szCs w:val="24"/>
        </w:rPr>
        <w:t>zxks@nju.edu.cn</w:t>
      </w:r>
      <w:r w:rsidRPr="00C64040">
        <w:rPr>
          <w:rFonts w:ascii="宋体" w:eastAsia="宋体" w:hAnsi="宋体" w:cs="Helvetica" w:hint="eastAsia"/>
          <w:color w:val="000000"/>
          <w:kern w:val="0"/>
          <w:sz w:val="24"/>
          <w:szCs w:val="24"/>
        </w:rPr>
        <w:t>，说明相关情况及本人的姓名、准考证号、身份证号和手机号码，逾期不予处理。</w:t>
      </w:r>
    </w:p>
    <w:p w:rsidR="00C64040" w:rsidRPr="00C64040" w:rsidRDefault="00C64040" w:rsidP="00C64040">
      <w:pPr>
        <w:widowControl/>
        <w:spacing w:before="75" w:after="75" w:line="263" w:lineRule="atLeast"/>
        <w:ind w:firstLine="420"/>
        <w:jc w:val="left"/>
        <w:rPr>
          <w:rFonts w:ascii="Helvetica" w:eastAsia="宋体" w:hAnsi="Helvetica" w:cs="Helvetica"/>
          <w:color w:val="000000"/>
          <w:kern w:val="0"/>
          <w:szCs w:val="21"/>
        </w:rPr>
      </w:pPr>
      <w:r w:rsidRPr="00C64040">
        <w:rPr>
          <w:rFonts w:ascii="宋体" w:eastAsia="宋体" w:hAnsi="宋体" w:cs="Helvetica" w:hint="eastAsia"/>
          <w:color w:val="000000"/>
          <w:kern w:val="0"/>
          <w:sz w:val="24"/>
          <w:szCs w:val="24"/>
        </w:rPr>
        <w:t>2.</w:t>
      </w:r>
      <w:r w:rsidRPr="00C64040">
        <w:rPr>
          <w:rFonts w:ascii="宋体" w:eastAsia="宋体" w:hAnsi="宋体" w:cs="Helvetica" w:hint="eastAsia"/>
          <w:b/>
          <w:bCs/>
          <w:color w:val="000000"/>
          <w:kern w:val="0"/>
          <w:sz w:val="24"/>
          <w:szCs w:val="24"/>
        </w:rPr>
        <w:t>查重次数</w:t>
      </w:r>
      <w:r w:rsidRPr="00C64040">
        <w:rPr>
          <w:rFonts w:ascii="宋体" w:eastAsia="宋体" w:hAnsi="宋体" w:cs="Helvetica" w:hint="eastAsia"/>
          <w:color w:val="000000"/>
          <w:kern w:val="0"/>
          <w:sz w:val="24"/>
          <w:szCs w:val="24"/>
        </w:rPr>
        <w:t>。考生查重次数仅有“0次”和“1次”两种状态，“0次”代表不能上传论文进行查重，“1次”代表可以上传一篇论文进行查重。</w:t>
      </w:r>
      <w:r w:rsidRPr="00C64040">
        <w:rPr>
          <w:rFonts w:ascii="宋体" w:eastAsia="宋体" w:hAnsi="宋体" w:cs="Helvetica" w:hint="eastAsia"/>
          <w:color w:val="FF0000"/>
          <w:kern w:val="0"/>
          <w:sz w:val="24"/>
          <w:szCs w:val="24"/>
        </w:rPr>
        <w:t>注意：仅允许考生上传后缀名为doc、docx</w:t>
      </w:r>
      <w:r w:rsidR="00A21644">
        <w:rPr>
          <w:rFonts w:ascii="宋体" w:eastAsia="宋体" w:hAnsi="宋体" w:cs="Helvetica" w:hint="eastAsia"/>
          <w:color w:val="FF0000"/>
          <w:kern w:val="0"/>
          <w:sz w:val="24"/>
          <w:szCs w:val="24"/>
        </w:rPr>
        <w:t>、pdf</w:t>
      </w:r>
      <w:bookmarkStart w:id="1" w:name="_GoBack"/>
      <w:bookmarkEnd w:id="1"/>
      <w:r w:rsidRPr="00C64040">
        <w:rPr>
          <w:rFonts w:ascii="宋体" w:eastAsia="宋体" w:hAnsi="宋体" w:cs="Helvetica" w:hint="eastAsia"/>
          <w:color w:val="FF0000"/>
          <w:kern w:val="0"/>
          <w:sz w:val="24"/>
          <w:szCs w:val="24"/>
        </w:rPr>
        <w:t>的论文文档进行查重，请勿上传其它格式文档。</w:t>
      </w:r>
    </w:p>
    <w:p w:rsidR="00C64040" w:rsidRPr="00C64040" w:rsidRDefault="00C64040" w:rsidP="00C64040">
      <w:pPr>
        <w:widowControl/>
        <w:spacing w:before="75" w:after="120" w:line="263" w:lineRule="atLeast"/>
        <w:ind w:firstLine="420"/>
        <w:jc w:val="left"/>
        <w:rPr>
          <w:rFonts w:ascii="Helvetica" w:eastAsia="宋体" w:hAnsi="Helvetica" w:cs="Helvetica"/>
          <w:color w:val="000000"/>
          <w:kern w:val="0"/>
          <w:szCs w:val="21"/>
        </w:rPr>
      </w:pPr>
      <w:r w:rsidRPr="00C64040">
        <w:rPr>
          <w:rFonts w:ascii="宋体" w:eastAsia="宋体" w:hAnsi="宋体" w:cs="Helvetica" w:hint="eastAsia"/>
          <w:color w:val="000000"/>
          <w:kern w:val="0"/>
          <w:sz w:val="24"/>
          <w:szCs w:val="24"/>
        </w:rPr>
        <w:t>我校将在2020年9月30日、10月15日及10月26日将每位考生的查重次数重置为“1次”。</w:t>
      </w:r>
      <w:r w:rsidRPr="00C64040">
        <w:rPr>
          <w:rFonts w:ascii="宋体" w:eastAsia="宋体" w:hAnsi="宋体" w:cs="Helvetica" w:hint="eastAsia"/>
          <w:b/>
          <w:bCs/>
          <w:color w:val="000000"/>
          <w:kern w:val="0"/>
          <w:sz w:val="24"/>
          <w:szCs w:val="24"/>
        </w:rPr>
        <w:t>查重次数不可累计，当次若未使用则过期作废。</w:t>
      </w:r>
      <w:r w:rsidRPr="00C64040">
        <w:rPr>
          <w:rFonts w:ascii="宋体" w:eastAsia="宋体" w:hAnsi="宋体" w:cs="Helvetica" w:hint="eastAsia"/>
          <w:color w:val="000000"/>
          <w:kern w:val="0"/>
          <w:sz w:val="24"/>
          <w:szCs w:val="24"/>
        </w:rPr>
        <w:t>具体见下表：</w:t>
      </w:r>
    </w:p>
    <w:tbl>
      <w:tblPr>
        <w:tblW w:w="7056" w:type="dxa"/>
        <w:tblCellMar>
          <w:left w:w="0" w:type="dxa"/>
          <w:right w:w="0" w:type="dxa"/>
        </w:tblCellMar>
        <w:tblLook w:val="04A0" w:firstRow="1" w:lastRow="0" w:firstColumn="1" w:lastColumn="0" w:noHBand="0" w:noVBand="1"/>
      </w:tblPr>
      <w:tblGrid>
        <w:gridCol w:w="1785"/>
        <w:gridCol w:w="2336"/>
        <w:gridCol w:w="2935"/>
      </w:tblGrid>
      <w:tr w:rsidR="00C64040" w:rsidRPr="00C64040" w:rsidTr="00C64040">
        <w:tc>
          <w:tcPr>
            <w:tcW w:w="1788"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C64040" w:rsidRPr="00C64040" w:rsidRDefault="00C64040" w:rsidP="00C64040">
            <w:pPr>
              <w:widowControl/>
              <w:spacing w:line="263" w:lineRule="atLeast"/>
              <w:jc w:val="center"/>
              <w:rPr>
                <w:rFonts w:ascii="Helvetica" w:eastAsia="宋体" w:hAnsi="Helvetica" w:cs="Helvetica"/>
                <w:color w:val="000000"/>
                <w:kern w:val="0"/>
                <w:szCs w:val="21"/>
              </w:rPr>
            </w:pPr>
            <w:r w:rsidRPr="00C64040">
              <w:rPr>
                <w:rFonts w:ascii="宋体" w:eastAsia="宋体" w:hAnsi="宋体" w:cs="Helvetica" w:hint="eastAsia"/>
                <w:color w:val="000000"/>
                <w:kern w:val="0"/>
                <w:szCs w:val="21"/>
              </w:rPr>
              <w:t>重置时间</w:t>
            </w:r>
          </w:p>
        </w:tc>
        <w:tc>
          <w:tcPr>
            <w:tcW w:w="2328"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C64040" w:rsidRPr="00C64040" w:rsidRDefault="00C64040" w:rsidP="00C64040">
            <w:pPr>
              <w:widowControl/>
              <w:spacing w:line="263" w:lineRule="atLeast"/>
              <w:jc w:val="center"/>
              <w:rPr>
                <w:rFonts w:ascii="Helvetica" w:eastAsia="宋体" w:hAnsi="Helvetica" w:cs="Helvetica"/>
                <w:color w:val="000000"/>
                <w:kern w:val="0"/>
                <w:szCs w:val="21"/>
              </w:rPr>
            </w:pPr>
            <w:r w:rsidRPr="00C64040">
              <w:rPr>
                <w:rFonts w:ascii="宋体" w:eastAsia="宋体" w:hAnsi="宋体" w:cs="Helvetica" w:hint="eastAsia"/>
                <w:color w:val="000000"/>
                <w:kern w:val="0"/>
                <w:szCs w:val="21"/>
              </w:rPr>
              <w:t>建议上传论文查重时间</w:t>
            </w:r>
          </w:p>
        </w:tc>
        <w:tc>
          <w:tcPr>
            <w:tcW w:w="2940" w:type="dxa"/>
            <w:tcBorders>
              <w:top w:val="single" w:sz="6" w:space="0" w:color="auto"/>
              <w:left w:val="nil"/>
              <w:bottom w:val="single" w:sz="6" w:space="0" w:color="auto"/>
              <w:right w:val="nil"/>
            </w:tcBorders>
            <w:tcMar>
              <w:top w:w="0" w:type="dxa"/>
              <w:left w:w="105" w:type="dxa"/>
              <w:bottom w:w="0" w:type="dxa"/>
              <w:right w:w="105" w:type="dxa"/>
            </w:tcMar>
            <w:hideMark/>
          </w:tcPr>
          <w:p w:rsidR="00C64040" w:rsidRPr="00C64040" w:rsidRDefault="00C64040" w:rsidP="00C64040">
            <w:pPr>
              <w:widowControl/>
              <w:spacing w:line="263" w:lineRule="atLeast"/>
              <w:jc w:val="center"/>
              <w:rPr>
                <w:rFonts w:ascii="Helvetica" w:eastAsia="宋体" w:hAnsi="Helvetica" w:cs="Helvetica"/>
                <w:color w:val="000000"/>
                <w:kern w:val="0"/>
                <w:szCs w:val="21"/>
              </w:rPr>
            </w:pPr>
            <w:r w:rsidRPr="00C64040">
              <w:rPr>
                <w:rFonts w:ascii="宋体" w:eastAsia="宋体" w:hAnsi="宋体" w:cs="Helvetica" w:hint="eastAsia"/>
                <w:color w:val="000000"/>
                <w:kern w:val="0"/>
                <w:szCs w:val="21"/>
              </w:rPr>
              <w:t>备注</w:t>
            </w:r>
          </w:p>
        </w:tc>
      </w:tr>
      <w:tr w:rsidR="00C64040" w:rsidRPr="00C64040" w:rsidTr="00C64040">
        <w:tc>
          <w:tcPr>
            <w:tcW w:w="1788" w:type="dxa"/>
            <w:tcBorders>
              <w:top w:val="nil"/>
              <w:left w:val="nil"/>
              <w:bottom w:val="single" w:sz="6" w:space="0" w:color="auto"/>
              <w:right w:val="single" w:sz="6" w:space="0" w:color="auto"/>
            </w:tcBorders>
            <w:tcMar>
              <w:top w:w="0" w:type="dxa"/>
              <w:left w:w="105" w:type="dxa"/>
              <w:bottom w:w="0" w:type="dxa"/>
              <w:right w:w="105" w:type="dxa"/>
            </w:tcMar>
            <w:hideMark/>
          </w:tcPr>
          <w:p w:rsidR="00C64040" w:rsidRPr="00C64040" w:rsidRDefault="00C64040" w:rsidP="00C64040">
            <w:pPr>
              <w:widowControl/>
              <w:spacing w:line="263" w:lineRule="atLeast"/>
              <w:jc w:val="left"/>
              <w:rPr>
                <w:rFonts w:ascii="Helvetica" w:eastAsia="宋体" w:hAnsi="Helvetica" w:cs="Helvetica"/>
                <w:color w:val="000000"/>
                <w:kern w:val="0"/>
                <w:szCs w:val="21"/>
              </w:rPr>
            </w:pPr>
            <w:r w:rsidRPr="00C64040">
              <w:rPr>
                <w:rFonts w:ascii="宋体" w:eastAsia="宋体" w:hAnsi="宋体" w:cs="Helvetica" w:hint="eastAsia"/>
                <w:color w:val="000000"/>
                <w:kern w:val="0"/>
                <w:sz w:val="24"/>
                <w:szCs w:val="24"/>
              </w:rPr>
              <w:t>2020年9月30日</w:t>
            </w:r>
          </w:p>
        </w:tc>
        <w:tc>
          <w:tcPr>
            <w:tcW w:w="2328" w:type="dxa"/>
            <w:tcBorders>
              <w:top w:val="nil"/>
              <w:left w:val="nil"/>
              <w:bottom w:val="single" w:sz="6" w:space="0" w:color="auto"/>
              <w:right w:val="single" w:sz="6" w:space="0" w:color="auto"/>
            </w:tcBorders>
            <w:tcMar>
              <w:top w:w="0" w:type="dxa"/>
              <w:left w:w="105" w:type="dxa"/>
              <w:bottom w:w="0" w:type="dxa"/>
              <w:right w:w="105" w:type="dxa"/>
            </w:tcMar>
            <w:hideMark/>
          </w:tcPr>
          <w:p w:rsidR="00C64040" w:rsidRPr="00C64040" w:rsidRDefault="00C64040" w:rsidP="00C64040">
            <w:pPr>
              <w:widowControl/>
              <w:spacing w:line="263" w:lineRule="atLeast"/>
              <w:jc w:val="left"/>
              <w:rPr>
                <w:rFonts w:ascii="Helvetica" w:eastAsia="宋体" w:hAnsi="Helvetica" w:cs="Helvetica"/>
                <w:color w:val="000000"/>
                <w:kern w:val="0"/>
                <w:szCs w:val="21"/>
              </w:rPr>
            </w:pPr>
            <w:r w:rsidRPr="00C64040">
              <w:rPr>
                <w:rFonts w:ascii="宋体" w:eastAsia="宋体" w:hAnsi="宋体" w:cs="Helvetica" w:hint="eastAsia"/>
                <w:color w:val="000000"/>
                <w:kern w:val="0"/>
                <w:sz w:val="24"/>
                <w:szCs w:val="24"/>
              </w:rPr>
              <w:t>2020年10月1日-14日</w:t>
            </w:r>
          </w:p>
        </w:tc>
        <w:tc>
          <w:tcPr>
            <w:tcW w:w="2940" w:type="dxa"/>
            <w:vMerge w:val="restart"/>
            <w:tcBorders>
              <w:top w:val="nil"/>
              <w:left w:val="nil"/>
              <w:bottom w:val="single" w:sz="6" w:space="0" w:color="auto"/>
              <w:right w:val="nil"/>
            </w:tcBorders>
            <w:tcMar>
              <w:top w:w="0" w:type="dxa"/>
              <w:left w:w="105" w:type="dxa"/>
              <w:bottom w:w="0" w:type="dxa"/>
              <w:right w:w="105" w:type="dxa"/>
            </w:tcMar>
            <w:hideMark/>
          </w:tcPr>
          <w:p w:rsidR="00C64040" w:rsidRPr="00C64040" w:rsidRDefault="00C64040" w:rsidP="00C64040">
            <w:pPr>
              <w:widowControl/>
              <w:spacing w:line="263" w:lineRule="atLeast"/>
              <w:jc w:val="left"/>
              <w:rPr>
                <w:rFonts w:ascii="Helvetica" w:eastAsia="宋体" w:hAnsi="Helvetica" w:cs="Helvetica"/>
                <w:color w:val="000000"/>
                <w:kern w:val="0"/>
                <w:szCs w:val="21"/>
              </w:rPr>
            </w:pPr>
            <w:r w:rsidRPr="00C64040">
              <w:rPr>
                <w:rFonts w:ascii="宋体" w:eastAsia="宋体" w:hAnsi="宋体" w:cs="Helvetica" w:hint="eastAsia"/>
                <w:color w:val="000000"/>
                <w:kern w:val="0"/>
                <w:szCs w:val="21"/>
              </w:rPr>
              <w:t>考生可根据查重报告对论文进行仔细修改，为下一次查重做好准备</w:t>
            </w:r>
          </w:p>
        </w:tc>
      </w:tr>
      <w:tr w:rsidR="00C64040" w:rsidRPr="00C64040" w:rsidTr="00C64040">
        <w:tc>
          <w:tcPr>
            <w:tcW w:w="1788" w:type="dxa"/>
            <w:tcBorders>
              <w:top w:val="nil"/>
              <w:left w:val="nil"/>
              <w:bottom w:val="single" w:sz="6" w:space="0" w:color="auto"/>
              <w:right w:val="single" w:sz="6" w:space="0" w:color="auto"/>
            </w:tcBorders>
            <w:tcMar>
              <w:top w:w="0" w:type="dxa"/>
              <w:left w:w="105" w:type="dxa"/>
              <w:bottom w:w="0" w:type="dxa"/>
              <w:right w:w="105" w:type="dxa"/>
            </w:tcMar>
            <w:hideMark/>
          </w:tcPr>
          <w:p w:rsidR="00C64040" w:rsidRPr="00C64040" w:rsidRDefault="00C64040" w:rsidP="00C64040">
            <w:pPr>
              <w:widowControl/>
              <w:spacing w:line="263" w:lineRule="atLeast"/>
              <w:jc w:val="left"/>
              <w:rPr>
                <w:rFonts w:ascii="Helvetica" w:eastAsia="宋体" w:hAnsi="Helvetica" w:cs="Helvetica"/>
                <w:color w:val="000000"/>
                <w:kern w:val="0"/>
                <w:szCs w:val="21"/>
              </w:rPr>
            </w:pPr>
            <w:r w:rsidRPr="00C64040">
              <w:rPr>
                <w:rFonts w:ascii="宋体" w:eastAsia="宋体" w:hAnsi="宋体" w:cs="Helvetica" w:hint="eastAsia"/>
                <w:color w:val="000000"/>
                <w:kern w:val="0"/>
                <w:sz w:val="24"/>
                <w:szCs w:val="24"/>
              </w:rPr>
              <w:t>2020年10月15日</w:t>
            </w:r>
          </w:p>
        </w:tc>
        <w:tc>
          <w:tcPr>
            <w:tcW w:w="2328" w:type="dxa"/>
            <w:tcBorders>
              <w:top w:val="nil"/>
              <w:left w:val="nil"/>
              <w:bottom w:val="single" w:sz="6" w:space="0" w:color="auto"/>
              <w:right w:val="single" w:sz="6" w:space="0" w:color="auto"/>
            </w:tcBorders>
            <w:tcMar>
              <w:top w:w="0" w:type="dxa"/>
              <w:left w:w="105" w:type="dxa"/>
              <w:bottom w:w="0" w:type="dxa"/>
              <w:right w:w="105" w:type="dxa"/>
            </w:tcMar>
            <w:hideMark/>
          </w:tcPr>
          <w:p w:rsidR="00C64040" w:rsidRPr="00C64040" w:rsidRDefault="00C64040" w:rsidP="00C64040">
            <w:pPr>
              <w:widowControl/>
              <w:spacing w:line="263" w:lineRule="atLeast"/>
              <w:jc w:val="left"/>
              <w:rPr>
                <w:rFonts w:ascii="Helvetica" w:eastAsia="宋体" w:hAnsi="Helvetica" w:cs="Helvetica"/>
                <w:color w:val="000000"/>
                <w:kern w:val="0"/>
                <w:szCs w:val="21"/>
              </w:rPr>
            </w:pPr>
            <w:r w:rsidRPr="00C64040">
              <w:rPr>
                <w:rFonts w:ascii="宋体" w:eastAsia="宋体" w:hAnsi="宋体" w:cs="Helvetica" w:hint="eastAsia"/>
                <w:color w:val="000000"/>
                <w:kern w:val="0"/>
                <w:sz w:val="24"/>
                <w:szCs w:val="24"/>
              </w:rPr>
              <w:t>2020年10月16日-25日</w:t>
            </w:r>
          </w:p>
        </w:tc>
        <w:tc>
          <w:tcPr>
            <w:tcW w:w="0" w:type="auto"/>
            <w:vMerge/>
            <w:tcBorders>
              <w:top w:val="nil"/>
              <w:left w:val="nil"/>
              <w:bottom w:val="single" w:sz="6" w:space="0" w:color="auto"/>
              <w:right w:val="nil"/>
            </w:tcBorders>
            <w:vAlign w:val="center"/>
            <w:hideMark/>
          </w:tcPr>
          <w:p w:rsidR="00C64040" w:rsidRPr="00C64040" w:rsidRDefault="00C64040" w:rsidP="00C64040">
            <w:pPr>
              <w:widowControl/>
              <w:jc w:val="left"/>
              <w:rPr>
                <w:rFonts w:ascii="Helvetica" w:eastAsia="宋体" w:hAnsi="Helvetica" w:cs="Helvetica"/>
                <w:color w:val="000000"/>
                <w:kern w:val="0"/>
                <w:szCs w:val="21"/>
              </w:rPr>
            </w:pPr>
          </w:p>
        </w:tc>
      </w:tr>
      <w:tr w:rsidR="00C64040" w:rsidRPr="00C64040" w:rsidTr="00C64040">
        <w:tc>
          <w:tcPr>
            <w:tcW w:w="178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64040" w:rsidRPr="00C64040" w:rsidRDefault="00C64040" w:rsidP="00C64040">
            <w:pPr>
              <w:widowControl/>
              <w:spacing w:line="263" w:lineRule="atLeast"/>
              <w:jc w:val="left"/>
              <w:rPr>
                <w:rFonts w:ascii="Helvetica" w:eastAsia="宋体" w:hAnsi="Helvetica" w:cs="Helvetica"/>
                <w:color w:val="000000"/>
                <w:kern w:val="0"/>
                <w:szCs w:val="21"/>
              </w:rPr>
            </w:pPr>
            <w:r w:rsidRPr="00C64040">
              <w:rPr>
                <w:rFonts w:ascii="宋体" w:eastAsia="宋体" w:hAnsi="宋体" w:cs="Helvetica" w:hint="eastAsia"/>
                <w:color w:val="000000"/>
                <w:kern w:val="0"/>
                <w:sz w:val="24"/>
                <w:szCs w:val="24"/>
              </w:rPr>
              <w:t>2020年10月26日</w:t>
            </w:r>
          </w:p>
        </w:tc>
        <w:tc>
          <w:tcPr>
            <w:tcW w:w="232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64040" w:rsidRPr="00C64040" w:rsidRDefault="00C64040" w:rsidP="00C64040">
            <w:pPr>
              <w:widowControl/>
              <w:spacing w:line="263" w:lineRule="atLeast"/>
              <w:jc w:val="left"/>
              <w:rPr>
                <w:rFonts w:ascii="Helvetica" w:eastAsia="宋体" w:hAnsi="Helvetica" w:cs="Helvetica"/>
                <w:color w:val="000000"/>
                <w:kern w:val="0"/>
                <w:szCs w:val="21"/>
              </w:rPr>
            </w:pPr>
            <w:r w:rsidRPr="00C64040">
              <w:rPr>
                <w:rFonts w:ascii="宋体" w:eastAsia="宋体" w:hAnsi="宋体" w:cs="Helvetica" w:hint="eastAsia"/>
                <w:color w:val="000000"/>
                <w:kern w:val="0"/>
                <w:sz w:val="24"/>
                <w:szCs w:val="24"/>
              </w:rPr>
              <w:t>2020年10月27日-30日</w:t>
            </w:r>
          </w:p>
        </w:tc>
        <w:tc>
          <w:tcPr>
            <w:tcW w:w="2940" w:type="dxa"/>
            <w:tcBorders>
              <w:top w:val="nil"/>
              <w:left w:val="nil"/>
              <w:bottom w:val="single" w:sz="6" w:space="0" w:color="auto"/>
              <w:right w:val="nil"/>
            </w:tcBorders>
            <w:tcMar>
              <w:top w:w="0" w:type="dxa"/>
              <w:left w:w="105" w:type="dxa"/>
              <w:bottom w:w="0" w:type="dxa"/>
              <w:right w:w="105" w:type="dxa"/>
            </w:tcMar>
            <w:hideMark/>
          </w:tcPr>
          <w:p w:rsidR="00C64040" w:rsidRPr="00C64040" w:rsidRDefault="00C64040" w:rsidP="00C64040">
            <w:pPr>
              <w:widowControl/>
              <w:spacing w:line="263" w:lineRule="atLeast"/>
              <w:jc w:val="left"/>
              <w:rPr>
                <w:rFonts w:ascii="Helvetica" w:eastAsia="宋体" w:hAnsi="Helvetica" w:cs="Helvetica"/>
                <w:color w:val="000000"/>
                <w:kern w:val="0"/>
                <w:szCs w:val="21"/>
              </w:rPr>
            </w:pPr>
            <w:r w:rsidRPr="00C64040">
              <w:rPr>
                <w:rFonts w:ascii="宋体" w:eastAsia="宋体" w:hAnsi="宋体" w:cs="Helvetica" w:hint="eastAsia"/>
                <w:color w:val="000000"/>
                <w:kern w:val="0"/>
                <w:szCs w:val="21"/>
              </w:rPr>
              <w:t>本次为最后一次查重机会，上传论文后查重结果将即刻锁定（无法再改动）</w:t>
            </w:r>
          </w:p>
        </w:tc>
      </w:tr>
      <w:tr w:rsidR="00C64040" w:rsidRPr="00C64040" w:rsidTr="00C64040">
        <w:tc>
          <w:tcPr>
            <w:tcW w:w="4128" w:type="dxa"/>
            <w:gridSpan w:val="2"/>
            <w:tcBorders>
              <w:top w:val="nil"/>
              <w:left w:val="nil"/>
              <w:bottom w:val="single" w:sz="6" w:space="0" w:color="auto"/>
              <w:right w:val="single" w:sz="6" w:space="0" w:color="auto"/>
            </w:tcBorders>
            <w:tcMar>
              <w:top w:w="0" w:type="dxa"/>
              <w:left w:w="105" w:type="dxa"/>
              <w:bottom w:w="0" w:type="dxa"/>
              <w:right w:w="105" w:type="dxa"/>
            </w:tcMar>
            <w:hideMark/>
          </w:tcPr>
          <w:p w:rsidR="00C64040" w:rsidRPr="00C64040" w:rsidRDefault="00C64040" w:rsidP="00C64040">
            <w:pPr>
              <w:widowControl/>
              <w:spacing w:line="263" w:lineRule="atLeast"/>
              <w:jc w:val="left"/>
              <w:rPr>
                <w:rFonts w:ascii="Helvetica" w:eastAsia="宋体" w:hAnsi="Helvetica" w:cs="Helvetica"/>
                <w:color w:val="000000"/>
                <w:kern w:val="0"/>
                <w:szCs w:val="21"/>
              </w:rPr>
            </w:pPr>
            <w:r w:rsidRPr="00C64040">
              <w:rPr>
                <w:rFonts w:ascii="宋体" w:eastAsia="宋体" w:hAnsi="宋体" w:cs="Helvetica" w:hint="eastAsia"/>
                <w:b/>
                <w:bCs/>
                <w:color w:val="000000"/>
                <w:kern w:val="0"/>
                <w:sz w:val="24"/>
                <w:szCs w:val="24"/>
              </w:rPr>
              <w:t>2020年11月2日关闭所有考生查重权限</w:t>
            </w:r>
          </w:p>
        </w:tc>
        <w:tc>
          <w:tcPr>
            <w:tcW w:w="2940" w:type="dxa"/>
            <w:tcBorders>
              <w:top w:val="nil"/>
              <w:left w:val="nil"/>
              <w:bottom w:val="single" w:sz="6" w:space="0" w:color="auto"/>
              <w:right w:val="nil"/>
            </w:tcBorders>
            <w:tcMar>
              <w:top w:w="0" w:type="dxa"/>
              <w:left w:w="105" w:type="dxa"/>
              <w:bottom w:w="0" w:type="dxa"/>
              <w:right w:w="105" w:type="dxa"/>
            </w:tcMar>
            <w:hideMark/>
          </w:tcPr>
          <w:p w:rsidR="00C64040" w:rsidRPr="00C64040" w:rsidRDefault="00C64040" w:rsidP="00C64040">
            <w:pPr>
              <w:widowControl/>
              <w:spacing w:line="263" w:lineRule="atLeast"/>
              <w:jc w:val="left"/>
              <w:rPr>
                <w:rFonts w:ascii="Helvetica" w:eastAsia="宋体" w:hAnsi="Helvetica" w:cs="Helvetica"/>
                <w:color w:val="000000"/>
                <w:kern w:val="0"/>
                <w:szCs w:val="21"/>
              </w:rPr>
            </w:pPr>
            <w:r w:rsidRPr="00C64040">
              <w:rPr>
                <w:rFonts w:ascii="宋体" w:eastAsia="宋体" w:hAnsi="宋体" w:cs="Helvetica" w:hint="eastAsia"/>
                <w:color w:val="000000"/>
                <w:kern w:val="0"/>
                <w:szCs w:val="21"/>
              </w:rPr>
              <w:t>考生无法在系统内上传论文</w:t>
            </w:r>
          </w:p>
        </w:tc>
      </w:tr>
    </w:tbl>
    <w:p w:rsidR="00C64040" w:rsidRPr="00C64040" w:rsidRDefault="00C64040" w:rsidP="00C64040">
      <w:pPr>
        <w:widowControl/>
        <w:spacing w:before="75" w:after="75" w:line="263" w:lineRule="atLeast"/>
        <w:ind w:firstLine="420"/>
        <w:jc w:val="left"/>
        <w:rPr>
          <w:rFonts w:ascii="Helvetica" w:eastAsia="宋体" w:hAnsi="Helvetica" w:cs="Helvetica"/>
          <w:color w:val="000000"/>
          <w:kern w:val="0"/>
          <w:szCs w:val="21"/>
        </w:rPr>
      </w:pPr>
      <w:r w:rsidRPr="00C64040">
        <w:rPr>
          <w:rFonts w:ascii="宋体" w:eastAsia="宋体" w:hAnsi="宋体" w:cs="Helvetica" w:hint="eastAsia"/>
          <w:color w:val="000000"/>
          <w:kern w:val="0"/>
          <w:sz w:val="24"/>
          <w:szCs w:val="24"/>
        </w:rPr>
        <w:t>3.</w:t>
      </w:r>
      <w:r w:rsidRPr="00C64040">
        <w:rPr>
          <w:rFonts w:ascii="宋体" w:eastAsia="宋体" w:hAnsi="宋体" w:cs="Helvetica" w:hint="eastAsia"/>
          <w:b/>
          <w:bCs/>
          <w:color w:val="000000"/>
          <w:kern w:val="0"/>
          <w:sz w:val="24"/>
          <w:szCs w:val="24"/>
        </w:rPr>
        <w:t>修改意见。</w:t>
      </w:r>
    </w:p>
    <w:p w:rsidR="00C64040" w:rsidRPr="00C64040" w:rsidRDefault="00C64040" w:rsidP="00C64040">
      <w:pPr>
        <w:widowControl/>
        <w:spacing w:before="75" w:after="75" w:line="263" w:lineRule="atLeast"/>
        <w:ind w:firstLine="420"/>
        <w:jc w:val="left"/>
        <w:rPr>
          <w:rFonts w:ascii="Helvetica" w:eastAsia="宋体" w:hAnsi="Helvetica" w:cs="Helvetica"/>
          <w:color w:val="000000"/>
          <w:kern w:val="0"/>
          <w:szCs w:val="21"/>
        </w:rPr>
      </w:pPr>
      <w:r w:rsidRPr="00C64040">
        <w:rPr>
          <w:rFonts w:ascii="宋体" w:eastAsia="宋体" w:hAnsi="宋体" w:cs="Helvetica" w:hint="eastAsia"/>
          <w:color w:val="0000FF"/>
          <w:kern w:val="0"/>
          <w:sz w:val="24"/>
          <w:szCs w:val="24"/>
        </w:rPr>
        <w:lastRenderedPageBreak/>
        <w:t>我校教师仅对考生论文写作予以指导，对于论文查重报告不再给出修改意见。</w:t>
      </w:r>
      <w:r w:rsidRPr="00C64040">
        <w:rPr>
          <w:rFonts w:ascii="宋体" w:eastAsia="宋体" w:hAnsi="宋体" w:cs="Helvetica" w:hint="eastAsia"/>
          <w:color w:val="000000"/>
          <w:kern w:val="0"/>
          <w:sz w:val="24"/>
          <w:szCs w:val="24"/>
        </w:rPr>
        <w:t>对于论文查重检测结果大于30</w:t>
      </w:r>
      <w:r w:rsidRPr="00C64040">
        <w:rPr>
          <w:rFonts w:ascii="Helvetica" w:eastAsia="宋体" w:hAnsi="Helvetica" w:cs="Helvetica"/>
          <w:color w:val="000000"/>
          <w:kern w:val="0"/>
          <w:sz w:val="24"/>
          <w:szCs w:val="24"/>
        </w:rPr>
        <w:t>%</w:t>
      </w:r>
      <w:r w:rsidRPr="00C64040">
        <w:rPr>
          <w:rFonts w:ascii="宋体" w:eastAsia="宋体" w:hAnsi="宋体" w:cs="Helvetica" w:hint="eastAsia"/>
          <w:color w:val="000000"/>
          <w:kern w:val="0"/>
          <w:sz w:val="24"/>
          <w:szCs w:val="24"/>
        </w:rPr>
        <w:t>的论文，我校统一给出修改意见有如下四点：</w:t>
      </w:r>
    </w:p>
    <w:p w:rsidR="00C64040" w:rsidRPr="00C64040" w:rsidRDefault="00C64040" w:rsidP="00C64040">
      <w:pPr>
        <w:widowControl/>
        <w:spacing w:before="60" w:line="263" w:lineRule="atLeast"/>
        <w:ind w:left="780"/>
        <w:jc w:val="left"/>
        <w:rPr>
          <w:rFonts w:ascii="Helvetica" w:eastAsia="宋体" w:hAnsi="Helvetica" w:cs="Helvetica"/>
          <w:color w:val="000000"/>
          <w:kern w:val="0"/>
          <w:szCs w:val="21"/>
        </w:rPr>
      </w:pPr>
      <w:r w:rsidRPr="00C64040">
        <w:rPr>
          <w:rFonts w:ascii="楷体" w:eastAsia="楷体" w:hAnsi="楷体" w:cs="Helvetica" w:hint="eastAsia"/>
          <w:color w:val="000000"/>
          <w:kern w:val="0"/>
          <w:sz w:val="24"/>
          <w:szCs w:val="24"/>
        </w:rPr>
        <w:t>①</w:t>
      </w:r>
      <w:r w:rsidRPr="00C64040">
        <w:rPr>
          <w:rFonts w:ascii="Times New Roman" w:eastAsia="楷体" w:hAnsi="Times New Roman" w:cs="Times New Roman"/>
          <w:color w:val="000000"/>
          <w:kern w:val="0"/>
          <w:sz w:val="14"/>
          <w:szCs w:val="14"/>
        </w:rPr>
        <w:t>  </w:t>
      </w:r>
      <w:r w:rsidRPr="00C64040">
        <w:rPr>
          <w:rFonts w:ascii="楷体" w:eastAsia="楷体" w:hAnsi="楷体" w:cs="Helvetica" w:hint="eastAsia"/>
          <w:color w:val="000000"/>
          <w:kern w:val="0"/>
          <w:sz w:val="24"/>
          <w:szCs w:val="24"/>
        </w:rPr>
        <w:t>毕业论文引用他人文章，须注明参考文献或进行页下注。</w:t>
      </w:r>
    </w:p>
    <w:p w:rsidR="00C64040" w:rsidRPr="00C64040" w:rsidRDefault="00C64040" w:rsidP="00C64040">
      <w:pPr>
        <w:widowControl/>
        <w:spacing w:before="75" w:after="75" w:line="263" w:lineRule="atLeast"/>
        <w:ind w:left="780"/>
        <w:jc w:val="left"/>
        <w:rPr>
          <w:rFonts w:ascii="Helvetica" w:eastAsia="宋体" w:hAnsi="Helvetica" w:cs="Helvetica"/>
          <w:color w:val="000000"/>
          <w:kern w:val="0"/>
          <w:szCs w:val="21"/>
        </w:rPr>
      </w:pPr>
      <w:r w:rsidRPr="00C64040">
        <w:rPr>
          <w:rFonts w:ascii="楷体" w:eastAsia="楷体" w:hAnsi="楷体" w:cs="Helvetica" w:hint="eastAsia"/>
          <w:color w:val="000000"/>
          <w:kern w:val="0"/>
          <w:sz w:val="24"/>
          <w:szCs w:val="24"/>
        </w:rPr>
        <w:t>②</w:t>
      </w:r>
      <w:r w:rsidRPr="00C64040">
        <w:rPr>
          <w:rFonts w:ascii="Times New Roman" w:eastAsia="楷体" w:hAnsi="Times New Roman" w:cs="Times New Roman"/>
          <w:color w:val="000000"/>
          <w:kern w:val="0"/>
          <w:sz w:val="14"/>
          <w:szCs w:val="14"/>
        </w:rPr>
        <w:t>  </w:t>
      </w:r>
      <w:r w:rsidRPr="00C64040">
        <w:rPr>
          <w:rFonts w:ascii="楷体" w:eastAsia="楷体" w:hAnsi="楷体" w:cs="Helvetica" w:hint="eastAsia"/>
          <w:color w:val="000000"/>
          <w:kern w:val="0"/>
          <w:sz w:val="24"/>
          <w:szCs w:val="24"/>
        </w:rPr>
        <w:t>在文字通顺、逻辑合理的前提下，考生可考虑在毕业论文中删除查重“全文报告单”中红色文字部分。</w:t>
      </w:r>
    </w:p>
    <w:p w:rsidR="00C64040" w:rsidRPr="00C64040" w:rsidRDefault="00C64040" w:rsidP="00C64040">
      <w:pPr>
        <w:widowControl/>
        <w:spacing w:before="75" w:after="75" w:line="263" w:lineRule="atLeast"/>
        <w:ind w:left="780"/>
        <w:jc w:val="left"/>
        <w:rPr>
          <w:rFonts w:ascii="Helvetica" w:eastAsia="宋体" w:hAnsi="Helvetica" w:cs="Helvetica"/>
          <w:color w:val="000000"/>
          <w:kern w:val="0"/>
          <w:szCs w:val="21"/>
        </w:rPr>
      </w:pPr>
      <w:r w:rsidRPr="00C64040">
        <w:rPr>
          <w:rFonts w:ascii="楷体" w:eastAsia="楷体" w:hAnsi="楷体" w:cs="Helvetica" w:hint="eastAsia"/>
          <w:color w:val="000000"/>
          <w:kern w:val="0"/>
          <w:sz w:val="24"/>
          <w:szCs w:val="24"/>
        </w:rPr>
        <w:t>③</w:t>
      </w:r>
      <w:r w:rsidRPr="00C64040">
        <w:rPr>
          <w:rFonts w:ascii="Times New Roman" w:eastAsia="楷体" w:hAnsi="Times New Roman" w:cs="Times New Roman"/>
          <w:color w:val="000000"/>
          <w:kern w:val="0"/>
          <w:sz w:val="14"/>
          <w:szCs w:val="14"/>
        </w:rPr>
        <w:t>  </w:t>
      </w:r>
      <w:r w:rsidRPr="00C64040">
        <w:rPr>
          <w:rFonts w:ascii="楷体" w:eastAsia="楷体" w:hAnsi="楷体" w:cs="Helvetica" w:hint="eastAsia"/>
          <w:color w:val="000000"/>
          <w:kern w:val="0"/>
          <w:sz w:val="24"/>
          <w:szCs w:val="24"/>
        </w:rPr>
        <w:t>若查重“全文报告单”中红色文字部分不适宜删除，考生可考虑用自己的语言对该部分内容进行重新组织与阐述。</w:t>
      </w:r>
    </w:p>
    <w:p w:rsidR="00C64040" w:rsidRPr="00C64040" w:rsidRDefault="00C64040" w:rsidP="00C64040">
      <w:pPr>
        <w:widowControl/>
        <w:spacing w:after="60" w:line="263" w:lineRule="atLeast"/>
        <w:ind w:left="780"/>
        <w:jc w:val="left"/>
        <w:rPr>
          <w:rFonts w:ascii="Helvetica" w:eastAsia="宋体" w:hAnsi="Helvetica" w:cs="Helvetica"/>
          <w:color w:val="000000"/>
          <w:kern w:val="0"/>
          <w:szCs w:val="21"/>
        </w:rPr>
      </w:pPr>
      <w:r w:rsidRPr="00C64040">
        <w:rPr>
          <w:rFonts w:ascii="楷体" w:eastAsia="楷体" w:hAnsi="楷体" w:cs="Helvetica" w:hint="eastAsia"/>
          <w:color w:val="000000"/>
          <w:kern w:val="0"/>
          <w:sz w:val="24"/>
          <w:szCs w:val="24"/>
        </w:rPr>
        <w:t>④</w:t>
      </w:r>
      <w:r w:rsidRPr="00C64040">
        <w:rPr>
          <w:rFonts w:ascii="Times New Roman" w:eastAsia="楷体" w:hAnsi="Times New Roman" w:cs="Times New Roman"/>
          <w:color w:val="000000"/>
          <w:kern w:val="0"/>
          <w:sz w:val="14"/>
          <w:szCs w:val="14"/>
        </w:rPr>
        <w:t>  </w:t>
      </w:r>
      <w:r w:rsidRPr="00C64040">
        <w:rPr>
          <w:rFonts w:ascii="楷体" w:eastAsia="楷体" w:hAnsi="楷体" w:cs="Helvetica" w:hint="eastAsia"/>
          <w:color w:val="000000"/>
          <w:kern w:val="0"/>
          <w:sz w:val="24"/>
          <w:szCs w:val="24"/>
        </w:rPr>
        <w:t>若查重之后毕业论文需要很大幅度修改，考生应考虑重新撰写论文。</w:t>
      </w:r>
    </w:p>
    <w:p w:rsidR="00C64040" w:rsidRPr="00C64040" w:rsidRDefault="00C64040" w:rsidP="00C64040">
      <w:pPr>
        <w:widowControl/>
        <w:spacing w:before="75" w:after="75" w:line="263" w:lineRule="atLeast"/>
        <w:ind w:firstLine="420"/>
        <w:jc w:val="left"/>
        <w:rPr>
          <w:rFonts w:ascii="Helvetica" w:eastAsia="宋体" w:hAnsi="Helvetica" w:cs="Helvetica"/>
          <w:color w:val="000000"/>
          <w:kern w:val="0"/>
          <w:szCs w:val="21"/>
        </w:rPr>
      </w:pPr>
      <w:r w:rsidRPr="00C64040">
        <w:rPr>
          <w:rFonts w:ascii="宋体" w:eastAsia="宋体" w:hAnsi="宋体" w:cs="Helvetica" w:hint="eastAsia"/>
          <w:color w:val="000000"/>
          <w:kern w:val="0"/>
          <w:sz w:val="24"/>
          <w:szCs w:val="24"/>
        </w:rPr>
        <w:t>4.</w:t>
      </w:r>
      <w:r w:rsidRPr="00C64040">
        <w:rPr>
          <w:rFonts w:ascii="宋体" w:eastAsia="宋体" w:hAnsi="宋体" w:cs="Helvetica" w:hint="eastAsia"/>
          <w:b/>
          <w:bCs/>
          <w:color w:val="000000"/>
          <w:kern w:val="0"/>
          <w:sz w:val="24"/>
          <w:szCs w:val="24"/>
        </w:rPr>
        <w:t>论文终稿</w:t>
      </w:r>
      <w:r w:rsidRPr="00C64040">
        <w:rPr>
          <w:rFonts w:ascii="宋体" w:eastAsia="宋体" w:hAnsi="宋体" w:cs="Helvetica" w:hint="eastAsia"/>
          <w:color w:val="000000"/>
          <w:kern w:val="0"/>
          <w:sz w:val="24"/>
          <w:szCs w:val="24"/>
        </w:rPr>
        <w:t>。</w:t>
      </w:r>
      <w:r w:rsidRPr="00C64040">
        <w:rPr>
          <w:rFonts w:ascii="宋体" w:eastAsia="宋体" w:hAnsi="宋体" w:cs="Helvetica" w:hint="eastAsia"/>
          <w:color w:val="0000FF"/>
          <w:kern w:val="0"/>
          <w:sz w:val="24"/>
          <w:szCs w:val="24"/>
        </w:rPr>
        <w:t>系统默认考生最后一次上传的稿件为论文终稿</w:t>
      </w:r>
      <w:bookmarkStart w:id="2" w:name="_ftnref2"/>
      <w:r w:rsidRPr="00C64040">
        <w:rPr>
          <w:rFonts w:ascii="宋体" w:eastAsia="宋体" w:hAnsi="宋体" w:cs="Helvetica"/>
          <w:color w:val="0000FF"/>
          <w:kern w:val="0"/>
          <w:sz w:val="24"/>
          <w:szCs w:val="24"/>
        </w:rPr>
        <w:fldChar w:fldCharType="begin"/>
      </w:r>
      <w:r w:rsidRPr="00C64040">
        <w:rPr>
          <w:rFonts w:ascii="宋体" w:eastAsia="宋体" w:hAnsi="宋体" w:cs="Helvetica"/>
          <w:color w:val="0000FF"/>
          <w:kern w:val="0"/>
          <w:sz w:val="24"/>
          <w:szCs w:val="24"/>
        </w:rPr>
        <w:instrText xml:space="preserve"> HYPERLINK "file:///C:\\Users\\SG\\Desktop\\e5bc116a-1adc-4455-8c03-bc5882113c25.doc" \l "_ftn2" \o "" </w:instrText>
      </w:r>
      <w:r w:rsidRPr="00C64040">
        <w:rPr>
          <w:rFonts w:ascii="宋体" w:eastAsia="宋体" w:hAnsi="宋体" w:cs="Helvetica"/>
          <w:color w:val="0000FF"/>
          <w:kern w:val="0"/>
          <w:sz w:val="24"/>
          <w:szCs w:val="24"/>
        </w:rPr>
        <w:fldChar w:fldCharType="separate"/>
      </w:r>
      <w:r w:rsidRPr="00C64040">
        <w:rPr>
          <w:rFonts w:ascii="宋体" w:eastAsia="宋体" w:hAnsi="宋体" w:cs="Helvetica" w:hint="eastAsia"/>
          <w:color w:val="0000FF"/>
          <w:kern w:val="0"/>
          <w:sz w:val="24"/>
          <w:szCs w:val="24"/>
          <w:u w:val="single"/>
        </w:rPr>
        <w:t>[2]</w:t>
      </w:r>
      <w:r w:rsidRPr="00C64040">
        <w:rPr>
          <w:rFonts w:ascii="宋体" w:eastAsia="宋体" w:hAnsi="宋体" w:cs="Helvetica"/>
          <w:color w:val="0000FF"/>
          <w:kern w:val="0"/>
          <w:sz w:val="24"/>
          <w:szCs w:val="24"/>
        </w:rPr>
        <w:fldChar w:fldCharType="end"/>
      </w:r>
      <w:bookmarkEnd w:id="2"/>
      <w:r w:rsidRPr="00C64040">
        <w:rPr>
          <w:rFonts w:ascii="宋体" w:eastAsia="宋体" w:hAnsi="宋体" w:cs="Helvetica" w:hint="eastAsia"/>
          <w:color w:val="0000FF"/>
          <w:kern w:val="0"/>
          <w:sz w:val="24"/>
          <w:szCs w:val="24"/>
        </w:rPr>
        <w:t>。</w:t>
      </w:r>
      <w:r w:rsidRPr="00C64040">
        <w:rPr>
          <w:rFonts w:ascii="宋体" w:eastAsia="宋体" w:hAnsi="宋体" w:cs="Helvetica" w:hint="eastAsia"/>
          <w:color w:val="000000"/>
          <w:kern w:val="0"/>
          <w:sz w:val="24"/>
          <w:szCs w:val="24"/>
        </w:rPr>
        <w:t>我校各院系将以此稿下载备案，考生也应以此稿进行打印。考生来我校答辩时，应携带论文打印稿4份（黑白打印）和查重“全文报告单”1份（彩色打印）。</w:t>
      </w:r>
    </w:p>
    <w:p w:rsidR="00C64040" w:rsidRPr="00C64040" w:rsidRDefault="00C64040" w:rsidP="00C64040">
      <w:pPr>
        <w:widowControl/>
        <w:spacing w:before="75" w:after="75" w:line="263" w:lineRule="atLeast"/>
        <w:ind w:firstLine="420"/>
        <w:jc w:val="left"/>
        <w:rPr>
          <w:rFonts w:ascii="Helvetica" w:eastAsia="宋体" w:hAnsi="Helvetica" w:cs="Helvetica"/>
          <w:color w:val="000000"/>
          <w:kern w:val="0"/>
          <w:szCs w:val="21"/>
        </w:rPr>
      </w:pPr>
      <w:r w:rsidRPr="00C64040">
        <w:rPr>
          <w:rFonts w:ascii="宋体" w:eastAsia="宋体" w:hAnsi="宋体" w:cs="Helvetica" w:hint="eastAsia"/>
          <w:color w:val="000000"/>
          <w:kern w:val="0"/>
          <w:sz w:val="24"/>
          <w:szCs w:val="24"/>
        </w:rPr>
        <w:t>5.</w:t>
      </w:r>
      <w:r w:rsidRPr="00C64040">
        <w:rPr>
          <w:rFonts w:ascii="宋体" w:eastAsia="宋体" w:hAnsi="宋体" w:cs="Helvetica" w:hint="eastAsia"/>
          <w:b/>
          <w:bCs/>
          <w:color w:val="000000"/>
          <w:kern w:val="0"/>
          <w:sz w:val="24"/>
          <w:szCs w:val="24"/>
        </w:rPr>
        <w:t>论文查重率</w:t>
      </w:r>
      <w:r w:rsidRPr="00C64040">
        <w:rPr>
          <w:rFonts w:ascii="宋体" w:eastAsia="宋体" w:hAnsi="宋体" w:cs="Helvetica" w:hint="eastAsia"/>
          <w:color w:val="000000"/>
          <w:kern w:val="0"/>
          <w:sz w:val="24"/>
          <w:szCs w:val="24"/>
        </w:rPr>
        <w:t>。</w:t>
      </w:r>
      <w:r w:rsidRPr="00C64040">
        <w:rPr>
          <w:rFonts w:ascii="宋体" w:eastAsia="宋体" w:hAnsi="宋体" w:cs="Helvetica" w:hint="eastAsia"/>
          <w:color w:val="0000FF"/>
          <w:kern w:val="0"/>
          <w:sz w:val="24"/>
          <w:szCs w:val="24"/>
        </w:rPr>
        <w:t>考生的论文查重率以论文终稿的检测结果为准。</w:t>
      </w:r>
      <w:r w:rsidRPr="00C64040">
        <w:rPr>
          <w:rFonts w:ascii="宋体" w:eastAsia="宋体" w:hAnsi="宋体" w:cs="Helvetica" w:hint="eastAsia"/>
          <w:color w:val="000000"/>
          <w:kern w:val="0"/>
          <w:sz w:val="24"/>
          <w:szCs w:val="24"/>
        </w:rPr>
        <w:t>对于论文查重率不符合要求的考生，建议在12月上旬重新报名我校下一批次自考毕业论文写作与答辩。</w:t>
      </w:r>
    </w:p>
    <w:p w:rsidR="00C64040" w:rsidRPr="00C64040" w:rsidRDefault="00C64040" w:rsidP="00C64040">
      <w:pPr>
        <w:widowControl/>
        <w:spacing w:before="75" w:after="75" w:line="263" w:lineRule="atLeast"/>
        <w:ind w:firstLine="420"/>
        <w:jc w:val="left"/>
        <w:rPr>
          <w:rFonts w:ascii="Helvetica" w:eastAsia="宋体" w:hAnsi="Helvetica" w:cs="Helvetica"/>
          <w:color w:val="000000"/>
          <w:kern w:val="0"/>
          <w:szCs w:val="21"/>
        </w:rPr>
      </w:pPr>
      <w:r w:rsidRPr="00C64040">
        <w:rPr>
          <w:rFonts w:ascii="宋体" w:eastAsia="宋体" w:hAnsi="宋体" w:cs="Helvetica" w:hint="eastAsia"/>
          <w:color w:val="000000"/>
          <w:kern w:val="0"/>
          <w:sz w:val="24"/>
          <w:szCs w:val="24"/>
        </w:rPr>
        <w:t>三、其他注意事项</w:t>
      </w:r>
    </w:p>
    <w:p w:rsidR="00C64040" w:rsidRPr="00C64040" w:rsidRDefault="00C64040" w:rsidP="00C64040">
      <w:pPr>
        <w:widowControl/>
        <w:spacing w:before="75" w:after="75" w:line="263" w:lineRule="atLeast"/>
        <w:ind w:firstLine="420"/>
        <w:jc w:val="left"/>
        <w:rPr>
          <w:rFonts w:ascii="Helvetica" w:eastAsia="宋体" w:hAnsi="Helvetica" w:cs="Helvetica"/>
          <w:color w:val="000000"/>
          <w:kern w:val="0"/>
          <w:szCs w:val="21"/>
        </w:rPr>
      </w:pPr>
      <w:r w:rsidRPr="00C64040">
        <w:rPr>
          <w:rFonts w:ascii="宋体" w:eastAsia="宋体" w:hAnsi="宋体" w:cs="Helvetica" w:hint="eastAsia"/>
          <w:color w:val="000000"/>
          <w:kern w:val="0"/>
          <w:sz w:val="24"/>
          <w:szCs w:val="24"/>
        </w:rPr>
        <w:t>1.考生应慎重使用查重机会。论文稿件越早完成，后续查重与修改的条件越宽裕。每次查重后考生都应对论文进行仔细修改，然后再进行下一次查重。</w:t>
      </w:r>
      <w:r w:rsidRPr="00C64040">
        <w:rPr>
          <w:rFonts w:ascii="宋体" w:eastAsia="宋体" w:hAnsi="宋体" w:cs="Helvetica" w:hint="eastAsia"/>
          <w:b/>
          <w:bCs/>
          <w:color w:val="000000"/>
          <w:kern w:val="0"/>
          <w:sz w:val="24"/>
          <w:szCs w:val="24"/>
        </w:rPr>
        <w:t>考生应力争在倒数第二次查重（及之前）就达到论文查重率小于等于30</w:t>
      </w:r>
      <w:r w:rsidRPr="00C64040">
        <w:rPr>
          <w:rFonts w:ascii="Helvetica" w:eastAsia="宋体" w:hAnsi="Helvetica" w:cs="Helvetica"/>
          <w:b/>
          <w:bCs/>
          <w:color w:val="000000"/>
          <w:kern w:val="0"/>
          <w:sz w:val="24"/>
          <w:szCs w:val="24"/>
        </w:rPr>
        <w:t>%</w:t>
      </w:r>
      <w:r w:rsidRPr="00C64040">
        <w:rPr>
          <w:rFonts w:ascii="宋体" w:eastAsia="宋体" w:hAnsi="宋体" w:cs="Helvetica" w:hint="eastAsia"/>
          <w:b/>
          <w:bCs/>
          <w:color w:val="000000"/>
          <w:kern w:val="0"/>
          <w:sz w:val="24"/>
          <w:szCs w:val="24"/>
        </w:rPr>
        <w:t>的要求。</w:t>
      </w:r>
    </w:p>
    <w:p w:rsidR="00C64040" w:rsidRPr="00C64040" w:rsidRDefault="00C64040" w:rsidP="00C64040">
      <w:pPr>
        <w:widowControl/>
        <w:spacing w:before="75" w:after="75" w:line="263" w:lineRule="atLeast"/>
        <w:ind w:firstLine="420"/>
        <w:jc w:val="left"/>
        <w:rPr>
          <w:rFonts w:ascii="Helvetica" w:eastAsia="宋体" w:hAnsi="Helvetica" w:cs="Helvetica"/>
          <w:color w:val="000000"/>
          <w:kern w:val="0"/>
          <w:szCs w:val="21"/>
        </w:rPr>
      </w:pPr>
      <w:r w:rsidRPr="00C64040">
        <w:rPr>
          <w:rFonts w:ascii="宋体" w:eastAsia="宋体" w:hAnsi="宋体" w:cs="Helvetica" w:hint="eastAsia"/>
          <w:color w:val="000000"/>
          <w:kern w:val="0"/>
          <w:sz w:val="24"/>
          <w:szCs w:val="24"/>
        </w:rPr>
        <w:t>2.若考生上传论文查重后查重率符合要求，且指导教师同意论文定稿（论文不再做任何改动），此时可以不再进行后续查重，即以此稿为论文终稿。但是若指导教师尚未同意论文定稿，或是考生又对论文进行了修改，则改动后的论文必须再次进行查重。总而言之，</w:t>
      </w:r>
      <w:r w:rsidRPr="00C64040">
        <w:rPr>
          <w:rFonts w:ascii="宋体" w:eastAsia="宋体" w:hAnsi="宋体" w:cs="Helvetica" w:hint="eastAsia"/>
          <w:color w:val="0000FF"/>
          <w:kern w:val="0"/>
          <w:sz w:val="24"/>
          <w:szCs w:val="24"/>
        </w:rPr>
        <w:t>论文终稿应同时符合两个条件，一是指导教师同意定稿，二是查重率符合要求。</w:t>
      </w:r>
    </w:p>
    <w:p w:rsidR="00C64040" w:rsidRPr="00C64040" w:rsidRDefault="00C64040" w:rsidP="00C64040">
      <w:pPr>
        <w:widowControl/>
        <w:spacing w:before="75" w:after="75" w:line="263" w:lineRule="atLeast"/>
        <w:ind w:firstLine="420"/>
        <w:jc w:val="left"/>
        <w:rPr>
          <w:rFonts w:ascii="Helvetica" w:eastAsia="宋体" w:hAnsi="Helvetica" w:cs="Helvetica"/>
          <w:color w:val="000000"/>
          <w:kern w:val="0"/>
          <w:szCs w:val="21"/>
        </w:rPr>
      </w:pPr>
      <w:r w:rsidRPr="00C64040">
        <w:rPr>
          <w:rFonts w:ascii="宋体" w:eastAsia="宋体" w:hAnsi="宋体" w:cs="Helvetica" w:hint="eastAsia"/>
          <w:color w:val="000000"/>
          <w:kern w:val="0"/>
          <w:sz w:val="24"/>
          <w:szCs w:val="24"/>
        </w:rPr>
        <w:t>3.考生每次上传的论文稿件，系统全部保存在案（考生无法自行删除）。根据“中国知网”与我校的协议，仅允许考生为自己的毕业论文查重，</w:t>
      </w:r>
      <w:r w:rsidRPr="00C64040">
        <w:rPr>
          <w:rFonts w:ascii="宋体" w:eastAsia="宋体" w:hAnsi="宋体" w:cs="Helvetica" w:hint="eastAsia"/>
          <w:b/>
          <w:bCs/>
          <w:color w:val="FF0000"/>
          <w:kern w:val="0"/>
          <w:sz w:val="24"/>
          <w:szCs w:val="24"/>
        </w:rPr>
        <w:t>严禁考生为他人论文进行查重。</w:t>
      </w:r>
      <w:r w:rsidRPr="00C64040">
        <w:rPr>
          <w:rFonts w:ascii="宋体" w:eastAsia="宋体" w:hAnsi="宋体" w:cs="Helvetica" w:hint="eastAsia"/>
          <w:color w:val="000000"/>
          <w:kern w:val="0"/>
          <w:sz w:val="24"/>
          <w:szCs w:val="24"/>
        </w:rPr>
        <w:t>若有考生违反此项规定，一经查实，除取消毕业论文答辩资格及成绩之外，两年之内不得再次报名我校毕业论文写作与答辩。</w:t>
      </w:r>
    </w:p>
    <w:p w:rsidR="00C64040" w:rsidRPr="00C64040" w:rsidRDefault="00C64040" w:rsidP="00C64040">
      <w:pPr>
        <w:widowControl/>
        <w:spacing w:before="75" w:after="75" w:line="263" w:lineRule="atLeast"/>
        <w:ind w:firstLine="420"/>
        <w:jc w:val="left"/>
        <w:rPr>
          <w:rFonts w:ascii="Helvetica" w:eastAsia="宋体" w:hAnsi="Helvetica" w:cs="Helvetica"/>
          <w:color w:val="000000"/>
          <w:kern w:val="0"/>
          <w:szCs w:val="21"/>
        </w:rPr>
      </w:pPr>
      <w:r w:rsidRPr="00C64040">
        <w:rPr>
          <w:rFonts w:ascii="宋体" w:eastAsia="宋体" w:hAnsi="宋体" w:cs="Helvetica" w:hint="eastAsia"/>
          <w:color w:val="000000"/>
          <w:kern w:val="0"/>
          <w:sz w:val="24"/>
          <w:szCs w:val="24"/>
        </w:rPr>
        <w:t>4.</w:t>
      </w:r>
      <w:r w:rsidRPr="00C64040">
        <w:rPr>
          <w:rFonts w:ascii="Helvetica" w:eastAsia="宋体" w:hAnsi="Helvetica" w:cs="Helvetica"/>
          <w:color w:val="000000"/>
          <w:kern w:val="0"/>
          <w:szCs w:val="21"/>
        </w:rPr>
        <w:t> </w:t>
      </w:r>
      <w:r w:rsidRPr="00C64040">
        <w:rPr>
          <w:rFonts w:ascii="宋体" w:eastAsia="宋体" w:hAnsi="宋体" w:cs="Helvetica" w:hint="eastAsia"/>
          <w:color w:val="000000"/>
          <w:kern w:val="0"/>
          <w:sz w:val="24"/>
          <w:szCs w:val="24"/>
        </w:rPr>
        <w:t>如果遇到知网系统使用相关的技术问题，考生可致电知网客服（请在工作日拨打）：010-62980525/62982407，010-82895056-8217。</w:t>
      </w:r>
    </w:p>
    <w:p w:rsidR="00C64040" w:rsidRPr="00C64040" w:rsidRDefault="00C64040" w:rsidP="00C64040">
      <w:pPr>
        <w:widowControl/>
        <w:spacing w:before="75" w:after="75" w:line="263" w:lineRule="atLeast"/>
        <w:ind w:firstLine="420"/>
        <w:jc w:val="left"/>
        <w:rPr>
          <w:rFonts w:ascii="Helvetica" w:eastAsia="宋体" w:hAnsi="Helvetica" w:cs="Helvetica"/>
          <w:color w:val="000000"/>
          <w:kern w:val="0"/>
          <w:szCs w:val="21"/>
        </w:rPr>
      </w:pPr>
      <w:r w:rsidRPr="00C64040">
        <w:rPr>
          <w:rFonts w:ascii="宋体" w:eastAsia="宋体" w:hAnsi="宋体" w:cs="Helvetica" w:hint="eastAsia"/>
          <w:color w:val="000000"/>
          <w:kern w:val="0"/>
          <w:sz w:val="24"/>
          <w:szCs w:val="24"/>
        </w:rPr>
        <w:t>特此通知。</w:t>
      </w:r>
    </w:p>
    <w:p w:rsidR="00C64040" w:rsidRPr="00C64040" w:rsidRDefault="00C64040" w:rsidP="00C64040">
      <w:pPr>
        <w:widowControl/>
        <w:spacing w:before="75" w:after="75" w:line="263" w:lineRule="atLeast"/>
        <w:jc w:val="right"/>
        <w:rPr>
          <w:rFonts w:ascii="Helvetica" w:eastAsia="宋体" w:hAnsi="Helvetica" w:cs="Helvetica"/>
          <w:color w:val="000000"/>
          <w:kern w:val="0"/>
          <w:szCs w:val="21"/>
        </w:rPr>
      </w:pPr>
      <w:r w:rsidRPr="00C64040">
        <w:rPr>
          <w:rFonts w:ascii="宋体" w:eastAsia="宋体" w:hAnsi="宋体" w:cs="Helvetica" w:hint="eastAsia"/>
          <w:color w:val="000000"/>
          <w:kern w:val="0"/>
          <w:sz w:val="24"/>
          <w:szCs w:val="24"/>
        </w:rPr>
        <w:t>南京大学继续教育学院</w:t>
      </w:r>
    </w:p>
    <w:p w:rsidR="00C64040" w:rsidRPr="00C64040" w:rsidRDefault="00C64040" w:rsidP="00C64040">
      <w:pPr>
        <w:widowControl/>
        <w:spacing w:before="75" w:after="75" w:line="263" w:lineRule="atLeast"/>
        <w:jc w:val="right"/>
        <w:rPr>
          <w:rFonts w:ascii="Helvetica" w:eastAsia="宋体" w:hAnsi="Helvetica" w:cs="Helvetica"/>
          <w:color w:val="000000"/>
          <w:kern w:val="0"/>
          <w:szCs w:val="21"/>
        </w:rPr>
      </w:pPr>
      <w:r w:rsidRPr="00C64040">
        <w:rPr>
          <w:rFonts w:ascii="宋体" w:eastAsia="宋体" w:hAnsi="宋体" w:cs="Helvetica" w:hint="eastAsia"/>
          <w:color w:val="000000"/>
          <w:kern w:val="0"/>
          <w:sz w:val="24"/>
          <w:szCs w:val="24"/>
        </w:rPr>
        <w:t>2020年5月15日</w:t>
      </w:r>
    </w:p>
    <w:p w:rsidR="00C64040" w:rsidRPr="00C64040" w:rsidRDefault="00C64040" w:rsidP="00C64040">
      <w:pPr>
        <w:widowControl/>
        <w:spacing w:before="75" w:after="75"/>
        <w:jc w:val="left"/>
        <w:rPr>
          <w:rFonts w:ascii="Helvetica" w:eastAsia="宋体" w:hAnsi="Helvetica" w:cs="Helvetica"/>
          <w:color w:val="000000"/>
          <w:kern w:val="0"/>
          <w:szCs w:val="21"/>
        </w:rPr>
      </w:pPr>
      <w:r w:rsidRPr="00C64040">
        <w:rPr>
          <w:rFonts w:ascii="宋体" w:eastAsia="宋体" w:hAnsi="宋体" w:cs="Helvetica" w:hint="eastAsia"/>
          <w:b/>
          <w:bCs/>
          <w:color w:val="000000"/>
          <w:kern w:val="0"/>
          <w:sz w:val="36"/>
          <w:szCs w:val="36"/>
        </w:rPr>
        <w:br w:type="textWrapping" w:clear="all"/>
      </w:r>
    </w:p>
    <w:p w:rsidR="00C64040" w:rsidRPr="00C64040" w:rsidRDefault="00C64040" w:rsidP="00C64040">
      <w:pPr>
        <w:widowControl/>
        <w:spacing w:before="75" w:after="75" w:line="263" w:lineRule="atLeast"/>
        <w:jc w:val="center"/>
        <w:rPr>
          <w:rFonts w:ascii="Helvetica" w:eastAsia="宋体" w:hAnsi="Helvetica" w:cs="Helvetica"/>
          <w:color w:val="000000"/>
          <w:kern w:val="0"/>
          <w:szCs w:val="21"/>
        </w:rPr>
      </w:pPr>
      <w:r w:rsidRPr="00C64040">
        <w:rPr>
          <w:rFonts w:ascii="宋体" w:eastAsia="宋体" w:hAnsi="宋体" w:cs="Helvetica" w:hint="eastAsia"/>
          <w:b/>
          <w:bCs/>
          <w:color w:val="000000"/>
          <w:kern w:val="0"/>
          <w:sz w:val="32"/>
          <w:szCs w:val="32"/>
        </w:rPr>
        <w:t>关于考生登录及使用知网系统相关疑问的说明</w:t>
      </w:r>
    </w:p>
    <w:p w:rsidR="00C64040" w:rsidRPr="00C64040" w:rsidRDefault="00C64040" w:rsidP="00C64040">
      <w:pPr>
        <w:widowControl/>
        <w:spacing w:before="75" w:after="75" w:line="263" w:lineRule="atLeast"/>
        <w:jc w:val="left"/>
        <w:rPr>
          <w:rFonts w:ascii="Helvetica" w:eastAsia="宋体" w:hAnsi="Helvetica" w:cs="Helvetica"/>
          <w:color w:val="000000"/>
          <w:kern w:val="0"/>
          <w:szCs w:val="21"/>
        </w:rPr>
      </w:pPr>
      <w:r w:rsidRPr="00C64040">
        <w:rPr>
          <w:rFonts w:ascii="宋体" w:eastAsia="宋体" w:hAnsi="宋体" w:cs="Helvetica" w:hint="eastAsia"/>
          <w:color w:val="000000"/>
          <w:kern w:val="0"/>
          <w:sz w:val="24"/>
          <w:szCs w:val="24"/>
        </w:rPr>
        <w:t>各位考生：</w:t>
      </w:r>
    </w:p>
    <w:p w:rsidR="00C64040" w:rsidRPr="00C64040" w:rsidRDefault="00C64040" w:rsidP="00C64040">
      <w:pPr>
        <w:widowControl/>
        <w:spacing w:before="75" w:after="75" w:line="263" w:lineRule="atLeast"/>
        <w:ind w:firstLine="420"/>
        <w:jc w:val="left"/>
        <w:rPr>
          <w:rFonts w:ascii="Helvetica" w:eastAsia="宋体" w:hAnsi="Helvetica" w:cs="Helvetica"/>
          <w:color w:val="000000"/>
          <w:kern w:val="0"/>
          <w:szCs w:val="21"/>
        </w:rPr>
      </w:pPr>
      <w:r w:rsidRPr="00C64040">
        <w:rPr>
          <w:rFonts w:ascii="宋体" w:eastAsia="宋体" w:hAnsi="宋体" w:cs="Helvetica" w:hint="eastAsia"/>
          <w:color w:val="000000"/>
          <w:kern w:val="0"/>
          <w:sz w:val="24"/>
          <w:szCs w:val="24"/>
        </w:rPr>
        <w:lastRenderedPageBreak/>
        <w:t>对于考生所反馈登录及使用知网系统的相关情况，总结出如下几个比较常见的问题，供广大考生参考。</w:t>
      </w:r>
    </w:p>
    <w:p w:rsidR="00C64040" w:rsidRPr="00C64040" w:rsidRDefault="00C64040" w:rsidP="00C64040">
      <w:pPr>
        <w:widowControl/>
        <w:spacing w:before="75" w:after="75" w:line="263" w:lineRule="atLeast"/>
        <w:ind w:firstLine="420"/>
        <w:jc w:val="left"/>
        <w:rPr>
          <w:rFonts w:ascii="Helvetica" w:eastAsia="宋体" w:hAnsi="Helvetica" w:cs="Helvetica"/>
          <w:color w:val="000000"/>
          <w:kern w:val="0"/>
          <w:szCs w:val="21"/>
        </w:rPr>
      </w:pPr>
      <w:r w:rsidRPr="00C64040">
        <w:rPr>
          <w:rFonts w:ascii="宋体" w:eastAsia="宋体" w:hAnsi="宋体" w:cs="Helvetica" w:hint="eastAsia"/>
          <w:b/>
          <w:bCs/>
          <w:color w:val="000000"/>
          <w:kern w:val="0"/>
          <w:sz w:val="24"/>
          <w:szCs w:val="24"/>
        </w:rPr>
        <w:t>一、登录系统前，应先确认是否属于我校本批次自考毕业论文的考生。</w:t>
      </w:r>
    </w:p>
    <w:p w:rsidR="00C64040" w:rsidRPr="00C64040" w:rsidRDefault="00C64040" w:rsidP="00C64040">
      <w:pPr>
        <w:widowControl/>
        <w:spacing w:before="75" w:after="75" w:line="263" w:lineRule="atLeast"/>
        <w:ind w:firstLine="420"/>
        <w:jc w:val="left"/>
        <w:rPr>
          <w:rFonts w:ascii="Helvetica" w:eastAsia="宋体" w:hAnsi="Helvetica" w:cs="Helvetica"/>
          <w:color w:val="000000"/>
          <w:kern w:val="0"/>
          <w:szCs w:val="21"/>
        </w:rPr>
      </w:pPr>
      <w:r w:rsidRPr="00C64040">
        <w:rPr>
          <w:rFonts w:ascii="宋体" w:eastAsia="宋体" w:hAnsi="宋体" w:cs="Helvetica" w:hint="eastAsia"/>
          <w:color w:val="000000"/>
          <w:kern w:val="0"/>
          <w:sz w:val="24"/>
          <w:szCs w:val="24"/>
        </w:rPr>
        <w:t>本次通知要求进行论文查重的人群为</w:t>
      </w:r>
      <w:r w:rsidRPr="00C64040">
        <w:rPr>
          <w:rFonts w:ascii="Helvetica" w:eastAsia="宋体" w:hAnsi="Helvetica" w:cs="Helvetica"/>
          <w:color w:val="000000"/>
          <w:kern w:val="0"/>
          <w:sz w:val="24"/>
          <w:szCs w:val="24"/>
        </w:rPr>
        <w:t>2020</w:t>
      </w:r>
      <w:r w:rsidRPr="00C64040">
        <w:rPr>
          <w:rFonts w:ascii="宋体" w:eastAsia="宋体" w:hAnsi="宋体" w:cs="Helvetica" w:hint="eastAsia"/>
          <w:color w:val="000000"/>
          <w:kern w:val="0"/>
          <w:sz w:val="24"/>
          <w:szCs w:val="24"/>
        </w:rPr>
        <w:t>年</w:t>
      </w:r>
      <w:r w:rsidRPr="00C64040">
        <w:rPr>
          <w:rFonts w:ascii="Helvetica" w:eastAsia="宋体" w:hAnsi="Helvetica" w:cs="Helvetica"/>
          <w:color w:val="000000"/>
          <w:kern w:val="0"/>
          <w:sz w:val="24"/>
          <w:szCs w:val="24"/>
        </w:rPr>
        <w:t>5</w:t>
      </w:r>
      <w:r w:rsidRPr="00C64040">
        <w:rPr>
          <w:rFonts w:ascii="宋体" w:eastAsia="宋体" w:hAnsi="宋体" w:cs="Helvetica" w:hint="eastAsia"/>
          <w:color w:val="000000"/>
          <w:kern w:val="0"/>
          <w:sz w:val="24"/>
          <w:szCs w:val="24"/>
        </w:rPr>
        <w:t>月报名南京大学自考毕业论文并缴纳论文指导答辩费的自考生。我校成人高考学生、网络教育学生的查重事宜，不在本次通知范畴之内。</w:t>
      </w:r>
    </w:p>
    <w:p w:rsidR="00C64040" w:rsidRPr="00C64040" w:rsidRDefault="00C64040" w:rsidP="00C64040">
      <w:pPr>
        <w:widowControl/>
        <w:spacing w:before="75" w:after="75" w:line="263" w:lineRule="atLeast"/>
        <w:jc w:val="left"/>
        <w:rPr>
          <w:rFonts w:ascii="Helvetica" w:eastAsia="宋体" w:hAnsi="Helvetica" w:cs="Helvetica"/>
          <w:color w:val="000000"/>
          <w:kern w:val="0"/>
          <w:szCs w:val="21"/>
        </w:rPr>
      </w:pPr>
      <w:r w:rsidRPr="00C64040">
        <w:rPr>
          <w:rFonts w:ascii="Helvetica" w:eastAsia="宋体" w:hAnsi="Helvetica" w:cs="Helvetica"/>
          <w:color w:val="000000"/>
          <w:kern w:val="0"/>
          <w:sz w:val="24"/>
          <w:szCs w:val="24"/>
        </w:rPr>
        <w:t>       </w:t>
      </w:r>
      <w:r w:rsidRPr="00C64040">
        <w:rPr>
          <w:rFonts w:ascii="宋体" w:eastAsia="宋体" w:hAnsi="宋体" w:cs="Helvetica" w:hint="eastAsia"/>
          <w:b/>
          <w:bCs/>
          <w:color w:val="000000"/>
          <w:kern w:val="0"/>
          <w:sz w:val="24"/>
          <w:szCs w:val="24"/>
        </w:rPr>
        <w:t>二、登录系统时，显示“用户名或者密码错误，请重新输入”。</w:t>
      </w:r>
    </w:p>
    <w:p w:rsidR="00C64040" w:rsidRPr="00C64040" w:rsidRDefault="00C64040" w:rsidP="00C64040">
      <w:pPr>
        <w:widowControl/>
        <w:spacing w:before="75" w:after="75" w:line="263" w:lineRule="atLeast"/>
        <w:jc w:val="left"/>
        <w:rPr>
          <w:rFonts w:ascii="Helvetica" w:eastAsia="宋体" w:hAnsi="Helvetica" w:cs="Helvetica"/>
          <w:color w:val="000000"/>
          <w:kern w:val="0"/>
          <w:szCs w:val="21"/>
        </w:rPr>
      </w:pPr>
      <w:r w:rsidRPr="00C64040">
        <w:rPr>
          <w:rFonts w:ascii="Helvetica" w:eastAsia="宋体" w:hAnsi="Helvetica" w:cs="Helvetica"/>
          <w:color w:val="000000"/>
          <w:kern w:val="0"/>
          <w:sz w:val="24"/>
          <w:szCs w:val="24"/>
        </w:rPr>
        <w:t>       </w:t>
      </w:r>
      <w:r w:rsidRPr="00C64040">
        <w:rPr>
          <w:rFonts w:ascii="宋体" w:eastAsia="宋体" w:hAnsi="宋体" w:cs="Helvetica" w:hint="eastAsia"/>
          <w:color w:val="000000"/>
          <w:kern w:val="0"/>
          <w:sz w:val="24"/>
          <w:szCs w:val="24"/>
        </w:rPr>
        <w:t>考生登录系统时：①</w:t>
      </w:r>
      <w:r w:rsidRPr="00C64040">
        <w:rPr>
          <w:rFonts w:ascii="宋体" w:eastAsia="宋体" w:hAnsi="宋体" w:cs="Helvetica" w:hint="eastAsia"/>
          <w:color w:val="0000FF"/>
          <w:kern w:val="0"/>
          <w:sz w:val="24"/>
          <w:szCs w:val="24"/>
        </w:rPr>
        <w:t>学校应填写“南京大学继续教育学院”</w:t>
      </w:r>
      <w:r w:rsidRPr="00C64040">
        <w:rPr>
          <w:rFonts w:ascii="宋体" w:eastAsia="宋体" w:hAnsi="宋体" w:cs="Helvetica" w:hint="eastAsia"/>
          <w:color w:val="000000"/>
          <w:kern w:val="0"/>
          <w:sz w:val="24"/>
          <w:szCs w:val="24"/>
        </w:rPr>
        <w:t>，注意不是填写“南京大学”；②自考准考证号为</w:t>
      </w:r>
      <w:r w:rsidRPr="00C64040">
        <w:rPr>
          <w:rFonts w:ascii="Helvetica" w:eastAsia="宋体" w:hAnsi="Helvetica" w:cs="Helvetica"/>
          <w:color w:val="000000"/>
          <w:kern w:val="0"/>
          <w:sz w:val="24"/>
          <w:szCs w:val="24"/>
        </w:rPr>
        <w:t>12</w:t>
      </w:r>
      <w:r w:rsidRPr="00C64040">
        <w:rPr>
          <w:rFonts w:ascii="宋体" w:eastAsia="宋体" w:hAnsi="宋体" w:cs="Helvetica" w:hint="eastAsia"/>
          <w:color w:val="000000"/>
          <w:kern w:val="0"/>
          <w:sz w:val="24"/>
          <w:szCs w:val="24"/>
        </w:rPr>
        <w:t>位数字，请按照准考证进行准确填写；③填写自考准考证号与身份证号时，数字之间不要有空格。</w:t>
      </w:r>
    </w:p>
    <w:p w:rsidR="00C64040" w:rsidRPr="00C64040" w:rsidRDefault="00C64040" w:rsidP="00C64040">
      <w:pPr>
        <w:widowControl/>
        <w:spacing w:before="75" w:after="75" w:line="263" w:lineRule="atLeast"/>
        <w:ind w:firstLine="420"/>
        <w:jc w:val="left"/>
        <w:rPr>
          <w:rFonts w:ascii="Helvetica" w:eastAsia="宋体" w:hAnsi="Helvetica" w:cs="Helvetica"/>
          <w:color w:val="000000"/>
          <w:kern w:val="0"/>
          <w:szCs w:val="21"/>
        </w:rPr>
      </w:pPr>
      <w:r w:rsidRPr="00C64040">
        <w:rPr>
          <w:rFonts w:ascii="宋体" w:eastAsia="宋体" w:hAnsi="宋体" w:cs="Helvetica" w:hint="eastAsia"/>
          <w:b/>
          <w:bCs/>
          <w:color w:val="000000"/>
          <w:kern w:val="0"/>
          <w:sz w:val="24"/>
          <w:szCs w:val="24"/>
        </w:rPr>
        <w:t>三、登录系统后，绑定本人手机号码时显示“该手机号码已被绑定，如确有需要，请联系学校管理员修改本账号关联的手机号码”。</w:t>
      </w:r>
    </w:p>
    <w:p w:rsidR="00C64040" w:rsidRPr="00C64040" w:rsidRDefault="00C64040" w:rsidP="00C64040">
      <w:pPr>
        <w:widowControl/>
        <w:spacing w:before="75" w:after="75" w:line="263" w:lineRule="atLeast"/>
        <w:ind w:firstLine="420"/>
        <w:jc w:val="left"/>
        <w:rPr>
          <w:rFonts w:ascii="Helvetica" w:eastAsia="宋体" w:hAnsi="Helvetica" w:cs="Helvetica"/>
          <w:color w:val="000000"/>
          <w:kern w:val="0"/>
          <w:szCs w:val="21"/>
        </w:rPr>
      </w:pPr>
      <w:r w:rsidRPr="00C64040">
        <w:rPr>
          <w:rFonts w:ascii="宋体" w:eastAsia="宋体" w:hAnsi="宋体" w:cs="Helvetica" w:hint="eastAsia"/>
          <w:color w:val="000000"/>
          <w:kern w:val="0"/>
          <w:sz w:val="24"/>
          <w:szCs w:val="24"/>
        </w:rPr>
        <w:t>经咨询中国知网，出现这一情况是因为考生以前曾经使用过知网系统并绑定过手机号码。解决该问题有两种方法：一是解除之前学校的手机号码绑定。但考生并不能进行这项操作，需要相关学校的管理员来处理，解除绑定后有可能会影响之前学校论文查重账号的使用。二是使用其他的手机号码绑定（如果考生有第二个手机号码则最好，或者建议使用考生父母、配偶的手机号来绑定）。</w:t>
      </w:r>
    </w:p>
    <w:p w:rsidR="00C64040" w:rsidRPr="00C64040" w:rsidRDefault="00C64040" w:rsidP="00C64040">
      <w:pPr>
        <w:widowControl/>
        <w:spacing w:before="75" w:after="75" w:line="263" w:lineRule="atLeast"/>
        <w:ind w:firstLine="420"/>
        <w:jc w:val="left"/>
        <w:rPr>
          <w:rFonts w:ascii="Helvetica" w:eastAsia="宋体" w:hAnsi="Helvetica" w:cs="Helvetica"/>
          <w:color w:val="000000"/>
          <w:kern w:val="0"/>
          <w:szCs w:val="21"/>
        </w:rPr>
      </w:pPr>
      <w:r w:rsidRPr="00C64040">
        <w:rPr>
          <w:rFonts w:ascii="宋体" w:eastAsia="宋体" w:hAnsi="宋体" w:cs="Helvetica" w:hint="eastAsia"/>
          <w:b/>
          <w:bCs/>
          <w:color w:val="000000"/>
          <w:kern w:val="0"/>
          <w:sz w:val="24"/>
          <w:szCs w:val="24"/>
        </w:rPr>
        <w:t>四、在知网系统内无法上传毕业论文。</w:t>
      </w:r>
    </w:p>
    <w:p w:rsidR="00C64040" w:rsidRPr="00C64040" w:rsidRDefault="00C64040" w:rsidP="00C64040">
      <w:pPr>
        <w:widowControl/>
        <w:spacing w:before="75" w:after="75" w:line="263" w:lineRule="atLeast"/>
        <w:ind w:firstLine="420"/>
        <w:jc w:val="left"/>
        <w:rPr>
          <w:rFonts w:ascii="Helvetica" w:eastAsia="宋体" w:hAnsi="Helvetica" w:cs="Helvetica"/>
          <w:color w:val="000000"/>
          <w:kern w:val="0"/>
          <w:szCs w:val="21"/>
        </w:rPr>
      </w:pPr>
      <w:r w:rsidRPr="00C64040">
        <w:rPr>
          <w:rFonts w:ascii="宋体" w:eastAsia="宋体" w:hAnsi="宋体" w:cs="Helvetica" w:hint="eastAsia"/>
          <w:color w:val="000000"/>
          <w:kern w:val="0"/>
          <w:sz w:val="24"/>
          <w:szCs w:val="24"/>
        </w:rPr>
        <w:t>知网系统显示“次数为</w:t>
      </w:r>
      <w:r w:rsidRPr="00C64040">
        <w:rPr>
          <w:rFonts w:ascii="Helvetica" w:eastAsia="宋体" w:hAnsi="Helvetica" w:cs="Helvetica"/>
          <w:color w:val="000000"/>
          <w:kern w:val="0"/>
          <w:sz w:val="24"/>
          <w:szCs w:val="24"/>
        </w:rPr>
        <w:t>0</w:t>
      </w:r>
      <w:r w:rsidRPr="00C64040">
        <w:rPr>
          <w:rFonts w:ascii="宋体" w:eastAsia="宋体" w:hAnsi="宋体" w:cs="Helvetica" w:hint="eastAsia"/>
          <w:color w:val="000000"/>
          <w:kern w:val="0"/>
          <w:sz w:val="24"/>
          <w:szCs w:val="24"/>
        </w:rPr>
        <w:t>”，意思是考生至今为止还没有上传过论文。</w:t>
      </w:r>
      <w:r w:rsidRPr="00C64040">
        <w:rPr>
          <w:rFonts w:ascii="宋体" w:eastAsia="宋体" w:hAnsi="宋体" w:cs="Helvetica" w:hint="eastAsia"/>
          <w:color w:val="0000FF"/>
          <w:kern w:val="0"/>
          <w:sz w:val="24"/>
          <w:szCs w:val="24"/>
        </w:rPr>
        <w:t>如果考生能够点开“提交新论文”页面，就表示考生目前仍有一次查重机会尚未使用。</w:t>
      </w:r>
      <w:r w:rsidRPr="00C64040">
        <w:rPr>
          <w:rFonts w:ascii="宋体" w:eastAsia="宋体" w:hAnsi="宋体" w:cs="Helvetica" w:hint="eastAsia"/>
          <w:color w:val="000000"/>
          <w:kern w:val="0"/>
          <w:sz w:val="24"/>
          <w:szCs w:val="24"/>
        </w:rPr>
        <w:t>考生若不能上传论文，建议多换几个浏览器进行尝试，再不行可以更换电脑，或者请懂电脑的朋友帮忙进行操作。</w:t>
      </w:r>
    </w:p>
    <w:p w:rsidR="00C64040" w:rsidRPr="00C64040" w:rsidRDefault="00C64040" w:rsidP="00C64040">
      <w:pPr>
        <w:widowControl/>
        <w:spacing w:before="75" w:after="75" w:line="263" w:lineRule="atLeast"/>
        <w:ind w:firstLine="420"/>
        <w:jc w:val="left"/>
        <w:rPr>
          <w:rFonts w:ascii="Helvetica" w:eastAsia="宋体" w:hAnsi="Helvetica" w:cs="Helvetica"/>
          <w:color w:val="000000"/>
          <w:kern w:val="0"/>
          <w:szCs w:val="21"/>
        </w:rPr>
      </w:pPr>
      <w:r w:rsidRPr="00C64040">
        <w:rPr>
          <w:rFonts w:ascii="宋体" w:eastAsia="宋体" w:hAnsi="宋体" w:cs="Helvetica" w:hint="eastAsia"/>
          <w:b/>
          <w:bCs/>
          <w:color w:val="000000"/>
          <w:kern w:val="0"/>
          <w:sz w:val="24"/>
          <w:szCs w:val="24"/>
        </w:rPr>
        <w:t>五、在上传论文进行查重的页面，无法填写指导老师。</w:t>
      </w:r>
    </w:p>
    <w:p w:rsidR="00C64040" w:rsidRPr="00C64040" w:rsidRDefault="00C64040" w:rsidP="00C64040">
      <w:pPr>
        <w:widowControl/>
        <w:spacing w:before="75" w:after="75" w:line="263" w:lineRule="atLeast"/>
        <w:ind w:firstLine="420"/>
        <w:jc w:val="left"/>
        <w:rPr>
          <w:rFonts w:ascii="Helvetica" w:eastAsia="宋体" w:hAnsi="Helvetica" w:cs="Helvetica"/>
          <w:color w:val="000000"/>
          <w:kern w:val="0"/>
          <w:szCs w:val="21"/>
        </w:rPr>
      </w:pPr>
      <w:r w:rsidRPr="00C64040">
        <w:rPr>
          <w:rFonts w:ascii="宋体" w:eastAsia="宋体" w:hAnsi="宋体" w:cs="Helvetica" w:hint="eastAsia"/>
          <w:color w:val="0000FF"/>
          <w:kern w:val="0"/>
          <w:sz w:val="24"/>
          <w:szCs w:val="24"/>
        </w:rPr>
        <w:t>系统内不需要考生来填写“指导老师”，维持页面原样即可。</w:t>
      </w:r>
      <w:r w:rsidRPr="00C64040">
        <w:rPr>
          <w:rFonts w:ascii="宋体" w:eastAsia="宋体" w:hAnsi="宋体" w:cs="Helvetica" w:hint="eastAsia"/>
          <w:color w:val="000000"/>
          <w:kern w:val="0"/>
          <w:sz w:val="24"/>
          <w:szCs w:val="24"/>
        </w:rPr>
        <w:t>我校教师仅对考生论文写作予以指导，对于论文查重报告不再给出修改意见。对于论文查重检测结果大于30</w:t>
      </w:r>
      <w:r w:rsidRPr="00C64040">
        <w:rPr>
          <w:rFonts w:ascii="Helvetica" w:eastAsia="宋体" w:hAnsi="Helvetica" w:cs="Helvetica"/>
          <w:color w:val="000000"/>
          <w:kern w:val="0"/>
          <w:sz w:val="24"/>
          <w:szCs w:val="24"/>
        </w:rPr>
        <w:t>%</w:t>
      </w:r>
      <w:r w:rsidRPr="00C64040">
        <w:rPr>
          <w:rFonts w:ascii="宋体" w:eastAsia="宋体" w:hAnsi="宋体" w:cs="Helvetica" w:hint="eastAsia"/>
          <w:color w:val="000000"/>
          <w:kern w:val="0"/>
          <w:sz w:val="24"/>
          <w:szCs w:val="24"/>
        </w:rPr>
        <w:t>的论文，我校已统一给出四点修改意见（详见相关通知）。</w:t>
      </w:r>
    </w:p>
    <w:p w:rsidR="00C64040" w:rsidRPr="00C64040" w:rsidRDefault="00C64040" w:rsidP="00C64040">
      <w:pPr>
        <w:widowControl/>
        <w:spacing w:before="75" w:after="75" w:line="263" w:lineRule="atLeast"/>
        <w:ind w:firstLine="420"/>
        <w:jc w:val="left"/>
        <w:rPr>
          <w:rFonts w:ascii="Helvetica" w:eastAsia="宋体" w:hAnsi="Helvetica" w:cs="Helvetica"/>
          <w:color w:val="000000"/>
          <w:kern w:val="0"/>
          <w:szCs w:val="21"/>
        </w:rPr>
      </w:pPr>
      <w:r w:rsidRPr="00C64040">
        <w:rPr>
          <w:rFonts w:ascii="宋体" w:eastAsia="宋体" w:hAnsi="宋体" w:cs="Helvetica" w:hint="eastAsia"/>
          <w:color w:val="000000"/>
          <w:kern w:val="0"/>
          <w:sz w:val="24"/>
          <w:szCs w:val="24"/>
        </w:rPr>
        <w:t>特此说明。</w:t>
      </w:r>
    </w:p>
    <w:p w:rsidR="00C64040" w:rsidRPr="00C64040" w:rsidRDefault="00C64040" w:rsidP="00C64040">
      <w:pPr>
        <w:widowControl/>
        <w:spacing w:before="75" w:after="75" w:line="263" w:lineRule="atLeast"/>
        <w:jc w:val="right"/>
        <w:rPr>
          <w:rFonts w:ascii="Helvetica" w:eastAsia="宋体" w:hAnsi="Helvetica" w:cs="Helvetica"/>
          <w:color w:val="000000"/>
          <w:kern w:val="0"/>
          <w:szCs w:val="21"/>
        </w:rPr>
      </w:pPr>
      <w:r w:rsidRPr="00C64040">
        <w:rPr>
          <w:rFonts w:ascii="宋体" w:eastAsia="宋体" w:hAnsi="宋体" w:cs="Helvetica" w:hint="eastAsia"/>
          <w:color w:val="000000"/>
          <w:kern w:val="0"/>
          <w:sz w:val="24"/>
          <w:szCs w:val="24"/>
        </w:rPr>
        <w:t>南京大学继教院自考部</w:t>
      </w:r>
    </w:p>
    <w:p w:rsidR="00C64040" w:rsidRPr="00C64040" w:rsidRDefault="00C64040" w:rsidP="00C64040">
      <w:pPr>
        <w:widowControl/>
        <w:spacing w:before="75" w:after="75" w:line="263" w:lineRule="atLeast"/>
        <w:jc w:val="right"/>
        <w:rPr>
          <w:rFonts w:ascii="Helvetica" w:eastAsia="宋体" w:hAnsi="Helvetica" w:cs="Helvetica"/>
          <w:color w:val="000000"/>
          <w:kern w:val="0"/>
          <w:szCs w:val="21"/>
        </w:rPr>
      </w:pPr>
      <w:r w:rsidRPr="00C64040">
        <w:rPr>
          <w:rFonts w:ascii="Helvetica" w:eastAsia="宋体" w:hAnsi="Helvetica" w:cs="Helvetica"/>
          <w:color w:val="000000"/>
          <w:kern w:val="0"/>
          <w:sz w:val="24"/>
          <w:szCs w:val="24"/>
        </w:rPr>
        <w:t>2020</w:t>
      </w:r>
      <w:r w:rsidRPr="00C64040">
        <w:rPr>
          <w:rFonts w:ascii="宋体" w:eastAsia="宋体" w:hAnsi="宋体" w:cs="Helvetica" w:hint="eastAsia"/>
          <w:color w:val="000000"/>
          <w:kern w:val="0"/>
          <w:sz w:val="24"/>
          <w:szCs w:val="24"/>
        </w:rPr>
        <w:t>年</w:t>
      </w:r>
      <w:r w:rsidRPr="00C64040">
        <w:rPr>
          <w:rFonts w:ascii="Helvetica" w:eastAsia="宋体" w:hAnsi="Helvetica" w:cs="Helvetica"/>
          <w:color w:val="000000"/>
          <w:kern w:val="0"/>
          <w:sz w:val="24"/>
          <w:szCs w:val="24"/>
        </w:rPr>
        <w:t>5</w:t>
      </w:r>
      <w:r w:rsidRPr="00C64040">
        <w:rPr>
          <w:rFonts w:ascii="宋体" w:eastAsia="宋体" w:hAnsi="宋体" w:cs="Helvetica" w:hint="eastAsia"/>
          <w:color w:val="000000"/>
          <w:kern w:val="0"/>
          <w:sz w:val="24"/>
          <w:szCs w:val="24"/>
        </w:rPr>
        <w:t>月</w:t>
      </w:r>
      <w:r w:rsidRPr="00C64040">
        <w:rPr>
          <w:rFonts w:ascii="Helvetica" w:eastAsia="宋体" w:hAnsi="Helvetica" w:cs="Helvetica"/>
          <w:color w:val="000000"/>
          <w:kern w:val="0"/>
          <w:sz w:val="24"/>
          <w:szCs w:val="24"/>
        </w:rPr>
        <w:t>15</w:t>
      </w:r>
      <w:r w:rsidRPr="00C64040">
        <w:rPr>
          <w:rFonts w:ascii="宋体" w:eastAsia="宋体" w:hAnsi="宋体" w:cs="Helvetica" w:hint="eastAsia"/>
          <w:color w:val="000000"/>
          <w:kern w:val="0"/>
          <w:sz w:val="24"/>
          <w:szCs w:val="24"/>
        </w:rPr>
        <w:t>日</w:t>
      </w:r>
    </w:p>
    <w:p w:rsidR="00C64040" w:rsidRPr="00C64040" w:rsidRDefault="00C64040" w:rsidP="00C64040">
      <w:pPr>
        <w:widowControl/>
        <w:spacing w:before="75" w:after="75"/>
        <w:jc w:val="left"/>
        <w:rPr>
          <w:rFonts w:ascii="Helvetica" w:eastAsia="宋体" w:hAnsi="Helvetica" w:cs="Helvetica"/>
          <w:color w:val="000000"/>
          <w:kern w:val="0"/>
          <w:szCs w:val="21"/>
        </w:rPr>
      </w:pPr>
      <w:r w:rsidRPr="00C64040">
        <w:rPr>
          <w:rFonts w:ascii="宋体" w:eastAsia="宋体" w:hAnsi="宋体" w:cs="Helvetica" w:hint="eastAsia"/>
          <w:b/>
          <w:bCs/>
          <w:color w:val="000000"/>
          <w:kern w:val="0"/>
          <w:sz w:val="36"/>
          <w:szCs w:val="36"/>
        </w:rPr>
        <w:br w:type="textWrapping" w:clear="all"/>
      </w:r>
    </w:p>
    <w:p w:rsidR="00C64040" w:rsidRPr="00C64040" w:rsidRDefault="000E6229" w:rsidP="00C64040">
      <w:pPr>
        <w:widowControl/>
        <w:jc w:val="left"/>
        <w:rPr>
          <w:rFonts w:ascii="宋体" w:eastAsia="宋体" w:hAnsi="宋体" w:cs="宋体"/>
          <w:kern w:val="0"/>
          <w:sz w:val="24"/>
          <w:szCs w:val="24"/>
        </w:rPr>
      </w:pPr>
      <w:r>
        <w:rPr>
          <w:rFonts w:ascii="宋体" w:eastAsia="宋体" w:hAnsi="宋体" w:cs="宋体"/>
          <w:kern w:val="0"/>
          <w:sz w:val="24"/>
          <w:szCs w:val="24"/>
        </w:rPr>
        <w:pict>
          <v:rect id="_x0000_i1025" style="width:137.05pt;height:.6pt" o:hrpct="330" o:hralign="center" o:hrstd="t" o:hrnoshade="t" o:hr="t" fillcolor="black" stroked="f"/>
        </w:pict>
      </w:r>
    </w:p>
    <w:bookmarkStart w:id="3" w:name="_ftn1"/>
    <w:p w:rsidR="00C64040" w:rsidRPr="00C64040" w:rsidRDefault="00C64040" w:rsidP="00C64040">
      <w:pPr>
        <w:widowControl/>
        <w:spacing w:before="75" w:after="75"/>
        <w:jc w:val="left"/>
        <w:rPr>
          <w:rFonts w:ascii="Helvetica" w:eastAsia="宋体" w:hAnsi="Helvetica" w:cs="Helvetica"/>
          <w:color w:val="000000"/>
          <w:kern w:val="0"/>
          <w:szCs w:val="21"/>
        </w:rPr>
      </w:pPr>
      <w:r w:rsidRPr="00C64040">
        <w:rPr>
          <w:rFonts w:ascii="Helvetica" w:eastAsia="宋体" w:hAnsi="Helvetica" w:cs="Helvetica"/>
          <w:color w:val="000000"/>
          <w:kern w:val="0"/>
          <w:szCs w:val="21"/>
        </w:rPr>
        <w:fldChar w:fldCharType="begin"/>
      </w:r>
      <w:r w:rsidRPr="00C64040">
        <w:rPr>
          <w:rFonts w:ascii="Helvetica" w:eastAsia="宋体" w:hAnsi="Helvetica" w:cs="Helvetica"/>
          <w:color w:val="000000"/>
          <w:kern w:val="0"/>
          <w:szCs w:val="21"/>
        </w:rPr>
        <w:instrText xml:space="preserve"> HYPERLINK "file:///C:\\Users\\SG\\Desktop\\e5bc116a-1adc-4455-8c03-bc5882113c25.doc" \l "_ftnref1" \o "" </w:instrText>
      </w:r>
      <w:r w:rsidRPr="00C64040">
        <w:rPr>
          <w:rFonts w:ascii="Helvetica" w:eastAsia="宋体" w:hAnsi="Helvetica" w:cs="Helvetica"/>
          <w:color w:val="000000"/>
          <w:kern w:val="0"/>
          <w:szCs w:val="21"/>
        </w:rPr>
        <w:fldChar w:fldCharType="separate"/>
      </w:r>
      <w:r w:rsidRPr="00C64040">
        <w:rPr>
          <w:rFonts w:ascii="Times New Roman" w:eastAsia="宋体" w:hAnsi="Times New Roman" w:cs="Times New Roman"/>
          <w:color w:val="0000FF"/>
          <w:kern w:val="0"/>
          <w:szCs w:val="21"/>
          <w:u w:val="single"/>
        </w:rPr>
        <w:t>[1]</w:t>
      </w:r>
      <w:r w:rsidRPr="00C64040">
        <w:rPr>
          <w:rFonts w:ascii="Helvetica" w:eastAsia="宋体" w:hAnsi="Helvetica" w:cs="Helvetica"/>
          <w:color w:val="000000"/>
          <w:kern w:val="0"/>
          <w:szCs w:val="21"/>
        </w:rPr>
        <w:fldChar w:fldCharType="end"/>
      </w:r>
      <w:bookmarkEnd w:id="3"/>
      <w:r w:rsidRPr="00C64040">
        <w:rPr>
          <w:rFonts w:ascii="Helvetica" w:eastAsia="宋体" w:hAnsi="Helvetica" w:cs="Helvetica"/>
          <w:color w:val="000000"/>
          <w:kern w:val="0"/>
          <w:szCs w:val="21"/>
        </w:rPr>
        <w:t> </w:t>
      </w:r>
      <w:r w:rsidRPr="00C64040">
        <w:rPr>
          <w:rFonts w:ascii="宋体" w:eastAsia="宋体" w:hAnsi="宋体" w:cs="Helvetica" w:hint="eastAsia"/>
          <w:color w:val="000000"/>
          <w:kern w:val="0"/>
          <w:szCs w:val="21"/>
        </w:rPr>
        <w:t>考生在绑定手机号码后，在查重期间不要办理停机、销号等业务，以免无法接收短信验证码而影响知网系统的正常使用。</w:t>
      </w:r>
    </w:p>
    <w:bookmarkStart w:id="4" w:name="_ftn2"/>
    <w:p w:rsidR="00C64040" w:rsidRPr="00C64040" w:rsidRDefault="00C64040" w:rsidP="00C64040">
      <w:pPr>
        <w:widowControl/>
        <w:spacing w:before="75" w:after="75"/>
        <w:jc w:val="left"/>
        <w:rPr>
          <w:rFonts w:ascii="Helvetica" w:eastAsia="宋体" w:hAnsi="Helvetica" w:cs="Helvetica"/>
          <w:color w:val="000000"/>
          <w:kern w:val="0"/>
          <w:szCs w:val="21"/>
        </w:rPr>
      </w:pPr>
      <w:r w:rsidRPr="00C64040">
        <w:rPr>
          <w:rFonts w:ascii="Helvetica" w:eastAsia="宋体" w:hAnsi="Helvetica" w:cs="Helvetica"/>
          <w:color w:val="000000"/>
          <w:kern w:val="0"/>
          <w:szCs w:val="21"/>
        </w:rPr>
        <w:fldChar w:fldCharType="begin"/>
      </w:r>
      <w:r w:rsidRPr="00C64040">
        <w:rPr>
          <w:rFonts w:ascii="Helvetica" w:eastAsia="宋体" w:hAnsi="Helvetica" w:cs="Helvetica"/>
          <w:color w:val="000000"/>
          <w:kern w:val="0"/>
          <w:szCs w:val="21"/>
        </w:rPr>
        <w:instrText xml:space="preserve"> HYPERLINK "file:///C:\\Users\\SG\\Desktop\\e5bc116a-1adc-4455-8c03-bc5882113c25.doc" \l "_ftnref2" \o "" </w:instrText>
      </w:r>
      <w:r w:rsidRPr="00C64040">
        <w:rPr>
          <w:rFonts w:ascii="Helvetica" w:eastAsia="宋体" w:hAnsi="Helvetica" w:cs="Helvetica"/>
          <w:color w:val="000000"/>
          <w:kern w:val="0"/>
          <w:szCs w:val="21"/>
        </w:rPr>
        <w:fldChar w:fldCharType="separate"/>
      </w:r>
      <w:r w:rsidRPr="00C64040">
        <w:rPr>
          <w:rFonts w:ascii="Times New Roman" w:eastAsia="宋体" w:hAnsi="Times New Roman" w:cs="Times New Roman"/>
          <w:color w:val="0000FF"/>
          <w:kern w:val="0"/>
          <w:szCs w:val="21"/>
          <w:u w:val="single"/>
        </w:rPr>
        <w:t>[2]</w:t>
      </w:r>
      <w:r w:rsidRPr="00C64040">
        <w:rPr>
          <w:rFonts w:ascii="Helvetica" w:eastAsia="宋体" w:hAnsi="Helvetica" w:cs="Helvetica"/>
          <w:color w:val="000000"/>
          <w:kern w:val="0"/>
          <w:szCs w:val="21"/>
        </w:rPr>
        <w:fldChar w:fldCharType="end"/>
      </w:r>
      <w:bookmarkEnd w:id="4"/>
      <w:r w:rsidRPr="00C64040">
        <w:rPr>
          <w:rFonts w:ascii="Helvetica" w:eastAsia="宋体" w:hAnsi="Helvetica" w:cs="Helvetica"/>
          <w:color w:val="000000"/>
          <w:kern w:val="0"/>
          <w:szCs w:val="21"/>
        </w:rPr>
        <w:t> </w:t>
      </w:r>
      <w:r w:rsidRPr="00C64040">
        <w:rPr>
          <w:rFonts w:ascii="宋体" w:eastAsia="宋体" w:hAnsi="宋体" w:cs="Helvetica" w:hint="eastAsia"/>
          <w:color w:val="000000"/>
          <w:kern w:val="0"/>
          <w:szCs w:val="21"/>
        </w:rPr>
        <w:t>举例说明：若某考生在知网系统共计上传论文</w:t>
      </w:r>
      <w:r w:rsidRPr="00C64040">
        <w:rPr>
          <w:rFonts w:ascii="Helvetica" w:eastAsia="宋体" w:hAnsi="Helvetica" w:cs="Helvetica"/>
          <w:color w:val="000000"/>
          <w:kern w:val="0"/>
          <w:szCs w:val="21"/>
        </w:rPr>
        <w:t>2</w:t>
      </w:r>
      <w:r w:rsidRPr="00C64040">
        <w:rPr>
          <w:rFonts w:ascii="宋体" w:eastAsia="宋体" w:hAnsi="宋体" w:cs="Helvetica" w:hint="eastAsia"/>
          <w:color w:val="000000"/>
          <w:kern w:val="0"/>
          <w:szCs w:val="21"/>
        </w:rPr>
        <w:t>次进行查重，则第</w:t>
      </w:r>
      <w:r w:rsidRPr="00C64040">
        <w:rPr>
          <w:rFonts w:ascii="Helvetica" w:eastAsia="宋体" w:hAnsi="Helvetica" w:cs="Helvetica"/>
          <w:color w:val="000000"/>
          <w:kern w:val="0"/>
          <w:szCs w:val="21"/>
        </w:rPr>
        <w:t>2</w:t>
      </w:r>
      <w:r w:rsidRPr="00C64040">
        <w:rPr>
          <w:rFonts w:ascii="宋体" w:eastAsia="宋体" w:hAnsi="宋体" w:cs="Helvetica" w:hint="eastAsia"/>
          <w:color w:val="000000"/>
          <w:kern w:val="0"/>
          <w:szCs w:val="21"/>
        </w:rPr>
        <w:t>次上传论文为论文终稿。若某考生共计上传论文</w:t>
      </w:r>
      <w:r w:rsidRPr="00C64040">
        <w:rPr>
          <w:rFonts w:ascii="Helvetica" w:eastAsia="宋体" w:hAnsi="Helvetica" w:cs="Helvetica"/>
          <w:color w:val="000000"/>
          <w:kern w:val="0"/>
          <w:szCs w:val="21"/>
        </w:rPr>
        <w:t>3</w:t>
      </w:r>
      <w:r w:rsidRPr="00C64040">
        <w:rPr>
          <w:rFonts w:ascii="宋体" w:eastAsia="宋体" w:hAnsi="宋体" w:cs="Helvetica" w:hint="eastAsia"/>
          <w:color w:val="000000"/>
          <w:kern w:val="0"/>
          <w:szCs w:val="21"/>
        </w:rPr>
        <w:t>次进行查重，则第</w:t>
      </w:r>
      <w:r w:rsidRPr="00C64040">
        <w:rPr>
          <w:rFonts w:ascii="Helvetica" w:eastAsia="宋体" w:hAnsi="Helvetica" w:cs="Helvetica"/>
          <w:color w:val="000000"/>
          <w:kern w:val="0"/>
          <w:szCs w:val="21"/>
        </w:rPr>
        <w:t>3</w:t>
      </w:r>
      <w:r w:rsidRPr="00C64040">
        <w:rPr>
          <w:rFonts w:ascii="宋体" w:eastAsia="宋体" w:hAnsi="宋体" w:cs="Helvetica" w:hint="eastAsia"/>
          <w:color w:val="000000"/>
          <w:kern w:val="0"/>
          <w:szCs w:val="21"/>
        </w:rPr>
        <w:t>次上传论文为论文终稿。以此类推。</w:t>
      </w:r>
    </w:p>
    <w:p w:rsidR="003D653A" w:rsidRDefault="003D653A"/>
    <w:sectPr w:rsidR="003D653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229" w:rsidRDefault="000E6229" w:rsidP="00A21644">
      <w:r>
        <w:separator/>
      </w:r>
    </w:p>
  </w:endnote>
  <w:endnote w:type="continuationSeparator" w:id="0">
    <w:p w:rsidR="000E6229" w:rsidRDefault="000E6229" w:rsidP="00A2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229" w:rsidRDefault="000E6229" w:rsidP="00A21644">
      <w:r>
        <w:separator/>
      </w:r>
    </w:p>
  </w:footnote>
  <w:footnote w:type="continuationSeparator" w:id="0">
    <w:p w:rsidR="000E6229" w:rsidRDefault="000E6229" w:rsidP="00A216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040"/>
    <w:rsid w:val="000E6229"/>
    <w:rsid w:val="003D653A"/>
    <w:rsid w:val="00922888"/>
    <w:rsid w:val="00A21644"/>
    <w:rsid w:val="00C640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5FDBD4-BFC6-43DD-9D01-39EEE7AF0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404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64040"/>
    <w:rPr>
      <w:b/>
      <w:bCs/>
    </w:rPr>
  </w:style>
  <w:style w:type="character" w:styleId="a5">
    <w:name w:val="Hyperlink"/>
    <w:basedOn w:val="a0"/>
    <w:uiPriority w:val="99"/>
    <w:semiHidden/>
    <w:unhideWhenUsed/>
    <w:rsid w:val="00C64040"/>
    <w:rPr>
      <w:color w:val="0000FF"/>
      <w:u w:val="single"/>
    </w:rPr>
  </w:style>
  <w:style w:type="paragraph" w:styleId="a6">
    <w:name w:val="List Paragraph"/>
    <w:basedOn w:val="a"/>
    <w:uiPriority w:val="34"/>
    <w:qFormat/>
    <w:rsid w:val="00C64040"/>
    <w:pPr>
      <w:widowControl/>
      <w:spacing w:before="100" w:beforeAutospacing="1" w:after="100" w:afterAutospacing="1"/>
      <w:jc w:val="left"/>
    </w:pPr>
    <w:rPr>
      <w:rFonts w:ascii="宋体" w:eastAsia="宋体" w:hAnsi="宋体" w:cs="宋体"/>
      <w:kern w:val="0"/>
      <w:sz w:val="24"/>
      <w:szCs w:val="24"/>
    </w:rPr>
  </w:style>
  <w:style w:type="paragraph" w:styleId="a7">
    <w:name w:val="header"/>
    <w:basedOn w:val="a"/>
    <w:link w:val="Char"/>
    <w:uiPriority w:val="99"/>
    <w:unhideWhenUsed/>
    <w:rsid w:val="00A216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A21644"/>
    <w:rPr>
      <w:sz w:val="18"/>
      <w:szCs w:val="18"/>
    </w:rPr>
  </w:style>
  <w:style w:type="paragraph" w:styleId="a8">
    <w:name w:val="footer"/>
    <w:basedOn w:val="a"/>
    <w:link w:val="Char0"/>
    <w:uiPriority w:val="99"/>
    <w:unhideWhenUsed/>
    <w:rsid w:val="00A21644"/>
    <w:pPr>
      <w:tabs>
        <w:tab w:val="center" w:pos="4153"/>
        <w:tab w:val="right" w:pos="8306"/>
      </w:tabs>
      <w:snapToGrid w:val="0"/>
      <w:jc w:val="left"/>
    </w:pPr>
    <w:rPr>
      <w:sz w:val="18"/>
      <w:szCs w:val="18"/>
    </w:rPr>
  </w:style>
  <w:style w:type="character" w:customStyle="1" w:styleId="Char0">
    <w:name w:val="页脚 Char"/>
    <w:basedOn w:val="a0"/>
    <w:link w:val="a8"/>
    <w:uiPriority w:val="99"/>
    <w:rsid w:val="00A2164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13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mlc.cnki.net/user/"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508</Words>
  <Characters>2902</Characters>
  <Application>Microsoft Office Word</Application>
  <DocSecurity>0</DocSecurity>
  <Lines>24</Lines>
  <Paragraphs>6</Paragraphs>
  <ScaleCrop>false</ScaleCrop>
  <Company>Microsoft</Company>
  <LinksUpToDate>false</LinksUpToDate>
  <CharactersWithSpaces>3404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dc:creator>
  <cp:keywords/>
  <dc:description/>
  <cp:lastModifiedBy>SG</cp:lastModifiedBy>
  <cp:revision>2</cp:revision>
  <dcterms:created xsi:type="dcterms:W3CDTF">2020-05-25T07:13:00Z</dcterms:created>
  <dcterms:modified xsi:type="dcterms:W3CDTF">2020-06-24T01:45:00Z</dcterms:modified>
</cp:coreProperties>
</file>